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atLeast"/>
        <w:jc w:val="center"/>
        <w:rPr>
          <w:rFonts w:ascii="Times New Roman" w:hAnsi="Times New Roman" w:eastAsia="宋体" w:cs="Times New Roman"/>
          <w:color w:val="333333"/>
          <w:kern w:val="0"/>
          <w:szCs w:val="21"/>
        </w:rPr>
      </w:pPr>
      <w:r>
        <w:rPr>
          <w:rFonts w:hint="eastAsia" w:ascii="Helvetica" w:hAnsi="Helvetica" w:eastAsia="宋体" w:cs="Helvetica"/>
          <w:b/>
          <w:bCs/>
          <w:color w:val="333333"/>
          <w:kern w:val="0"/>
          <w:sz w:val="27"/>
          <w:szCs w:val="27"/>
        </w:rPr>
        <w:t>中国人民大学经济学院202</w:t>
      </w:r>
      <w:r>
        <w:rPr>
          <w:rFonts w:ascii="Helvetica" w:hAnsi="Helvetica" w:eastAsia="宋体" w:cs="Helvetica"/>
          <w:b/>
          <w:bCs/>
          <w:color w:val="333333"/>
          <w:kern w:val="0"/>
          <w:sz w:val="27"/>
          <w:szCs w:val="27"/>
        </w:rPr>
        <w:t>4</w:t>
      </w:r>
      <w:r>
        <w:rPr>
          <w:rFonts w:hint="eastAsia" w:ascii="Helvetica" w:hAnsi="Helvetica" w:eastAsia="宋体" w:cs="Helvetica"/>
          <w:b/>
          <w:bCs/>
          <w:color w:val="333333"/>
          <w:kern w:val="0"/>
          <w:sz w:val="27"/>
          <w:szCs w:val="27"/>
        </w:rPr>
        <w:t>年博士生报名材料详细要求</w:t>
      </w:r>
      <w:r>
        <w:rPr>
          <w:rFonts w:ascii="Times New Roman" w:hAnsi="Times New Roman" w:eastAsia="宋体" w:cs="Times New Roman"/>
          <w:color w:val="333333"/>
          <w:kern w:val="0"/>
          <w:szCs w:val="21"/>
        </w:rPr>
        <w:t> </w:t>
      </w:r>
    </w:p>
    <w:p>
      <w:pPr>
        <w:widowControl/>
        <w:shd w:val="clear" w:color="auto" w:fill="FFFFFF"/>
        <w:spacing w:line="480" w:lineRule="atLeast"/>
        <w:ind w:firstLine="420"/>
        <w:jc w:val="left"/>
        <w:rPr>
          <w:rFonts w:ascii="宋体" w:hAnsi="宋体" w:eastAsia="宋体" w:cs="Times New Roman"/>
          <w:color w:val="333333"/>
          <w:kern w:val="0"/>
          <w:szCs w:val="21"/>
        </w:rPr>
      </w:pPr>
      <w:r>
        <w:rPr>
          <w:rFonts w:hint="eastAsia" w:ascii="宋体" w:hAnsi="宋体" w:eastAsia="宋体" w:cs="Times New Roman"/>
          <w:color w:val="333333"/>
          <w:kern w:val="0"/>
          <w:szCs w:val="21"/>
        </w:rPr>
        <w:t>请考生按要求准备以下材料，并于</w:t>
      </w:r>
      <w:r>
        <w:rPr>
          <w:rFonts w:hint="eastAsia" w:ascii="Times New Roman" w:hAnsi="Times New Roman" w:eastAsia="宋体" w:cs="Times New Roman"/>
          <w:color w:val="333333"/>
          <w:kern w:val="0"/>
          <w:szCs w:val="21"/>
        </w:rPr>
        <w:t>2024年</w:t>
      </w:r>
      <w:r>
        <w:rPr>
          <w:rFonts w:ascii="Times New Roman" w:hAnsi="Times New Roman" w:eastAsia="宋体" w:cs="Times New Roman"/>
          <w:color w:val="333333"/>
          <w:kern w:val="0"/>
          <w:szCs w:val="21"/>
        </w:rPr>
        <w:t>1</w:t>
      </w:r>
      <w:r>
        <w:rPr>
          <w:rFonts w:hint="eastAsia" w:ascii="Times New Roman" w:hAnsi="Times New Roman" w:eastAsia="宋体" w:cs="Times New Roman"/>
          <w:color w:val="333333"/>
          <w:kern w:val="0"/>
          <w:szCs w:val="21"/>
        </w:rPr>
        <w:t>月</w:t>
      </w:r>
      <w:r>
        <w:rPr>
          <w:rFonts w:ascii="Times New Roman" w:hAnsi="Times New Roman" w:eastAsia="宋体" w:cs="Times New Roman"/>
          <w:color w:val="333333"/>
          <w:kern w:val="0"/>
          <w:szCs w:val="21"/>
        </w:rPr>
        <w:t>8</w:t>
      </w:r>
      <w:r>
        <w:rPr>
          <w:rFonts w:hint="eastAsia" w:ascii="Times New Roman" w:hAnsi="Times New Roman" w:eastAsia="宋体" w:cs="Times New Roman"/>
          <w:color w:val="333333"/>
          <w:kern w:val="0"/>
          <w:szCs w:val="21"/>
        </w:rPr>
        <w:t>日24:00</w:t>
      </w:r>
      <w:r>
        <w:rPr>
          <w:rFonts w:hint="eastAsia" w:ascii="宋体" w:hAnsi="宋体" w:eastAsia="宋体" w:cs="Times New Roman"/>
          <w:color w:val="333333"/>
          <w:kern w:val="0"/>
          <w:szCs w:val="21"/>
        </w:rPr>
        <w:t>前正式提交。如有疑问，请在系统站内信中留言反馈。</w:t>
      </w:r>
    </w:p>
    <w:p>
      <w:pPr>
        <w:widowControl/>
        <w:shd w:val="clear" w:color="auto" w:fill="FFFFFF"/>
        <w:spacing w:line="480" w:lineRule="atLeast"/>
        <w:ind w:firstLine="420"/>
        <w:jc w:val="left"/>
        <w:rPr>
          <w:rFonts w:ascii="Times New Roman" w:hAnsi="Times New Roman" w:eastAsia="宋体" w:cs="Times New Roman"/>
          <w:color w:val="333333"/>
          <w:kern w:val="0"/>
          <w:szCs w:val="21"/>
        </w:rPr>
      </w:pPr>
      <w:r>
        <w:rPr>
          <w:rFonts w:hint="eastAsia" w:ascii="Times New Roman" w:hAnsi="Times New Roman" w:eastAsia="宋体" w:cs="Times New Roman"/>
          <w:color w:val="333333"/>
          <w:kern w:val="0"/>
          <w:szCs w:val="21"/>
        </w:rPr>
        <w:t>对网上报名系统中提交材料的详细要求如下（如每项材料有多页，需扫描成一个PDF文档上传）：</w:t>
      </w:r>
    </w:p>
    <w:p>
      <w:pPr>
        <w:widowControl/>
        <w:shd w:val="clear" w:color="auto" w:fill="FFFFFF"/>
        <w:spacing w:line="480" w:lineRule="atLeast"/>
        <w:ind w:firstLine="420"/>
        <w:jc w:val="left"/>
        <w:rPr>
          <w:rFonts w:ascii="Times New Roman" w:hAnsi="Times New Roman" w:eastAsia="宋体" w:cs="Times New Roman"/>
          <w:color w:val="333333"/>
          <w:kern w:val="0"/>
          <w:szCs w:val="21"/>
        </w:rPr>
      </w:pPr>
      <w:r>
        <w:rPr>
          <w:rFonts w:hint="eastAsia" w:ascii="Times New Roman" w:hAnsi="Times New Roman" w:eastAsia="宋体" w:cs="Times New Roman"/>
          <w:color w:val="333333"/>
          <w:kern w:val="0"/>
          <w:szCs w:val="21"/>
        </w:rPr>
        <w:t xml:space="preserve">1. </w:t>
      </w:r>
      <w:r>
        <w:rPr>
          <w:rFonts w:hint="eastAsia" w:ascii="Times New Roman" w:hAnsi="Times New Roman" w:eastAsia="宋体" w:cs="Times New Roman"/>
          <w:color w:val="FF0000"/>
          <w:kern w:val="0"/>
          <w:szCs w:val="21"/>
        </w:rPr>
        <w:t>有效期内</w:t>
      </w:r>
      <w:r>
        <w:rPr>
          <w:rFonts w:hint="eastAsia" w:ascii="Times New Roman" w:hAnsi="Times New Roman" w:eastAsia="宋体" w:cs="Times New Roman"/>
          <w:color w:val="333333"/>
          <w:kern w:val="0"/>
          <w:szCs w:val="21"/>
        </w:rPr>
        <w:t>的本人身份证原件（正反面彩色扫描件），身份证过期视为无效。</w:t>
      </w:r>
    </w:p>
    <w:p>
      <w:pPr>
        <w:widowControl/>
        <w:shd w:val="clear" w:color="auto" w:fill="FFFFFF"/>
        <w:spacing w:line="480" w:lineRule="atLeast"/>
        <w:ind w:firstLine="420"/>
        <w:jc w:val="left"/>
        <w:rPr>
          <w:rFonts w:ascii="Arial" w:hAnsi="Arial" w:cs="Arial"/>
          <w:b/>
          <w:bCs/>
          <w:color w:val="FF0000"/>
          <w:szCs w:val="21"/>
          <w:shd w:val="clear" w:color="auto" w:fill="FFFFFF"/>
        </w:rPr>
      </w:pPr>
      <w:r>
        <w:rPr>
          <w:rFonts w:hint="eastAsia" w:ascii="Times New Roman" w:hAnsi="Times New Roman" w:eastAsia="宋体" w:cs="Times New Roman"/>
          <w:kern w:val="0"/>
          <w:szCs w:val="21"/>
        </w:rPr>
        <w:t xml:space="preserve">2. </w:t>
      </w:r>
      <w:r>
        <w:rPr>
          <w:rFonts w:hint="eastAsia" w:ascii="Arial" w:hAnsi="Arial" w:cs="Arial"/>
          <w:szCs w:val="21"/>
          <w:shd w:val="clear" w:color="auto" w:fill="FFFFFF"/>
        </w:rPr>
        <w:t>“中国研究生招生信息网”报名系统内生成的《中国人民大学202</w:t>
      </w:r>
      <w:r>
        <w:rPr>
          <w:rFonts w:ascii="Arial" w:hAnsi="Arial" w:cs="Arial"/>
          <w:szCs w:val="21"/>
          <w:shd w:val="clear" w:color="auto" w:fill="FFFFFF"/>
        </w:rPr>
        <w:t>4</w:t>
      </w:r>
      <w:r>
        <w:rPr>
          <w:rFonts w:hint="eastAsia" w:ascii="Arial" w:hAnsi="Arial" w:cs="Arial"/>
          <w:szCs w:val="21"/>
          <w:shd w:val="clear" w:color="auto" w:fill="FFFFFF"/>
        </w:rPr>
        <w:t>年报考攻读博士学位研究生登记表》（考生亲笔签名）</w:t>
      </w:r>
      <w:r>
        <w:rPr>
          <w:rFonts w:ascii="Arial" w:hAnsi="Arial" w:cs="Arial"/>
          <w:szCs w:val="21"/>
          <w:shd w:val="clear" w:color="auto" w:fill="FFFFFF"/>
        </w:rPr>
        <w:t>。</w:t>
      </w:r>
      <w:bookmarkStart w:id="0" w:name="_Hlk152781665"/>
      <w:r>
        <w:rPr>
          <w:rFonts w:hint="eastAsia" w:ascii="Arial" w:hAnsi="Arial" w:cs="Arial"/>
          <w:color w:val="FF0000"/>
          <w:szCs w:val="21"/>
          <w:shd w:val="clear" w:color="auto" w:fill="FFFFFF"/>
        </w:rPr>
        <w:t>要求</w:t>
      </w:r>
      <w:r>
        <w:rPr>
          <w:rFonts w:ascii="Arial" w:hAnsi="Arial" w:cs="Arial"/>
          <w:color w:val="FF0000"/>
          <w:szCs w:val="21"/>
          <w:shd w:val="clear" w:color="auto" w:fill="FFFFFF"/>
        </w:rPr>
        <w:t>：</w:t>
      </w:r>
      <w:r>
        <w:rPr>
          <w:rFonts w:hint="eastAsia" w:ascii="仿宋" w:hAnsi="仿宋" w:eastAsia="仿宋" w:cs="Arial"/>
          <w:color w:val="FF0000"/>
          <w:szCs w:val="21"/>
          <w:shd w:val="clear" w:color="auto" w:fill="FFFFFF"/>
        </w:rPr>
        <w:t>①</w:t>
      </w:r>
      <w:r>
        <w:rPr>
          <w:rFonts w:ascii="Arial" w:hAnsi="Arial" w:cs="Arial"/>
          <w:color w:val="FF0000"/>
          <w:szCs w:val="21"/>
          <w:shd w:val="clear" w:color="auto" w:fill="FFFFFF"/>
        </w:rPr>
        <w:t>考生（承诺人）签名部分，必须本人</w:t>
      </w:r>
      <w:r>
        <w:rPr>
          <w:rFonts w:ascii="Arial" w:hAnsi="Arial" w:cs="Arial"/>
          <w:b/>
          <w:color w:val="FF0000"/>
          <w:szCs w:val="21"/>
          <w:shd w:val="clear" w:color="auto" w:fill="FFFFFF"/>
        </w:rPr>
        <w:t>亲笔</w:t>
      </w:r>
      <w:r>
        <w:rPr>
          <w:rFonts w:ascii="Arial" w:hAnsi="Arial" w:cs="Arial"/>
          <w:color w:val="FF0000"/>
          <w:szCs w:val="21"/>
          <w:shd w:val="clear" w:color="auto" w:fill="FFFFFF"/>
        </w:rPr>
        <w:t>签名、注明</w:t>
      </w:r>
      <w:r>
        <w:rPr>
          <w:rFonts w:hint="eastAsia" w:ascii="Arial" w:hAnsi="Arial" w:cs="Arial"/>
          <w:color w:val="FF0000"/>
          <w:szCs w:val="21"/>
          <w:shd w:val="clear" w:color="auto" w:fill="FFFFFF"/>
        </w:rPr>
        <w:t>签名</w:t>
      </w:r>
      <w:r>
        <w:rPr>
          <w:rFonts w:ascii="Arial" w:hAnsi="Arial" w:cs="Arial"/>
          <w:color w:val="FF0000"/>
          <w:szCs w:val="21"/>
          <w:shd w:val="clear" w:color="auto" w:fill="FFFFFF"/>
        </w:rPr>
        <w:t>日期；</w:t>
      </w:r>
      <w:r>
        <w:rPr>
          <w:rFonts w:hint="eastAsia" w:cs="Arial" w:asciiTheme="minorEastAsia" w:hAnsiTheme="minorEastAsia"/>
          <w:color w:val="FF0000"/>
          <w:szCs w:val="21"/>
          <w:shd w:val="clear" w:color="auto" w:fill="FFFFFF"/>
        </w:rPr>
        <w:t>②</w:t>
      </w:r>
      <w:r>
        <w:rPr>
          <w:rFonts w:ascii="Arial" w:hAnsi="Arial" w:cs="Arial"/>
          <w:color w:val="FF0000"/>
          <w:szCs w:val="21"/>
          <w:shd w:val="clear" w:color="auto" w:fill="FFFFFF"/>
        </w:rPr>
        <w:t>本人自述部分必须填写；</w:t>
      </w:r>
      <w:r>
        <w:rPr>
          <w:rFonts w:hint="eastAsia" w:cs="Arial" w:asciiTheme="minorEastAsia" w:hAnsiTheme="minorEastAsia"/>
          <w:color w:val="FF0000"/>
          <w:szCs w:val="21"/>
          <w:shd w:val="clear" w:color="auto" w:fill="FFFFFF"/>
        </w:rPr>
        <w:t>③</w:t>
      </w:r>
      <w:r>
        <w:rPr>
          <w:rFonts w:ascii="Arial" w:hAnsi="Arial" w:cs="Arial"/>
          <w:color w:val="FF0000"/>
          <w:szCs w:val="21"/>
          <w:shd w:val="clear" w:color="auto" w:fill="FFFFFF"/>
        </w:rPr>
        <w:t>报考非定向的考生，单位人事部门意见无需填写。</w:t>
      </w:r>
      <w:bookmarkEnd w:id="0"/>
      <w:r>
        <w:rPr>
          <w:rFonts w:hint="eastAsia" w:ascii="Arial" w:hAnsi="Arial" w:cs="Arial"/>
          <w:b/>
          <w:bCs/>
          <w:color w:val="FF0000"/>
          <w:sz w:val="20"/>
          <w:szCs w:val="21"/>
          <w:highlight w:val="yellow"/>
          <w:shd w:val="clear" w:color="auto" w:fill="FFFFFF"/>
        </w:rPr>
        <w:t>【此项材料将需要在现场报到环节提供纸质版】</w:t>
      </w:r>
    </w:p>
    <w:p>
      <w:pPr>
        <w:widowControl/>
        <w:shd w:val="clear" w:color="auto" w:fill="FFFFFF"/>
        <w:spacing w:line="480" w:lineRule="atLeast"/>
        <w:ind w:firstLine="420"/>
        <w:jc w:val="left"/>
        <w:rPr>
          <w:rFonts w:ascii="Arial" w:hAnsi="Arial" w:cs="Arial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3.</w:t>
      </w:r>
      <w:r>
        <w:rPr>
          <w:rFonts w:hint="eastAsia"/>
        </w:rPr>
        <w:t xml:space="preserve"> </w:t>
      </w:r>
      <w:r>
        <w:rPr>
          <w:rFonts w:hint="eastAsia" w:ascii="Arial" w:hAnsi="Arial" w:cs="Arial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学历学位证明材料及报考承诺书，详见下方列表：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3"/>
        <w:gridCol w:w="2993"/>
        <w:gridCol w:w="2552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b/>
                <w:sz w:val="20"/>
                <w:szCs w:val="28"/>
              </w:rPr>
            </w:pPr>
            <w:r>
              <w:rPr>
                <w:rFonts w:hint="eastAsia"/>
                <w:b/>
                <w:sz w:val="20"/>
                <w:szCs w:val="28"/>
              </w:rPr>
              <w:t>身份</w:t>
            </w:r>
          </w:p>
        </w:tc>
        <w:tc>
          <w:tcPr>
            <w:tcW w:w="2993" w:type="dxa"/>
            <w:vAlign w:val="center"/>
          </w:tcPr>
          <w:p>
            <w:pPr>
              <w:pStyle w:val="4"/>
              <w:wordWrap w:val="0"/>
              <w:spacing w:before="0" w:beforeAutospacing="0" w:after="0" w:afterAutospacing="0"/>
              <w:jc w:val="center"/>
              <w:rPr>
                <w:b/>
                <w:sz w:val="20"/>
                <w:szCs w:val="28"/>
              </w:rPr>
            </w:pPr>
            <w:r>
              <w:rPr>
                <w:rFonts w:hint="eastAsia"/>
                <w:b/>
                <w:sz w:val="20"/>
                <w:szCs w:val="28"/>
              </w:rPr>
              <w:t>材料（均为原件扫描件）</w:t>
            </w:r>
          </w:p>
        </w:tc>
        <w:tc>
          <w:tcPr>
            <w:tcW w:w="2552" w:type="dxa"/>
            <w:vAlign w:val="center"/>
          </w:tcPr>
          <w:p>
            <w:pPr>
              <w:pStyle w:val="4"/>
              <w:wordWrap w:val="0"/>
              <w:spacing w:before="0" w:beforeAutospacing="0" w:after="0" w:afterAutospacing="0"/>
              <w:jc w:val="center"/>
              <w:rPr>
                <w:b/>
                <w:sz w:val="20"/>
                <w:szCs w:val="28"/>
              </w:rPr>
            </w:pPr>
            <w:r>
              <w:rPr>
                <w:rFonts w:hint="eastAsia"/>
                <w:b/>
                <w:sz w:val="20"/>
                <w:szCs w:val="28"/>
              </w:rPr>
              <w:t>承诺书（均为原件扫描件）</w:t>
            </w:r>
          </w:p>
        </w:tc>
        <w:tc>
          <w:tcPr>
            <w:tcW w:w="1184" w:type="dxa"/>
            <w:vAlign w:val="center"/>
          </w:tcPr>
          <w:p>
            <w:pPr>
              <w:pStyle w:val="4"/>
              <w:wordWrap w:val="0"/>
              <w:spacing w:before="0" w:beforeAutospacing="0" w:after="0" w:afterAutospacing="0"/>
              <w:jc w:val="center"/>
              <w:rPr>
                <w:b/>
                <w:sz w:val="20"/>
                <w:szCs w:val="28"/>
              </w:rPr>
            </w:pPr>
            <w:r>
              <w:rPr>
                <w:rFonts w:hint="eastAsia"/>
                <w:b/>
                <w:sz w:val="20"/>
                <w:szCs w:val="28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Align w:val="center"/>
          </w:tcPr>
          <w:p>
            <w:pPr>
              <w:pStyle w:val="4"/>
              <w:wordWrap w:val="0"/>
              <w:spacing w:before="0" w:beforeAutospacing="0" w:after="0" w:afterAutospacing="0"/>
              <w:jc w:val="center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往届硕士毕业生（境内高校）</w:t>
            </w:r>
          </w:p>
        </w:tc>
        <w:tc>
          <w:tcPr>
            <w:tcW w:w="2993" w:type="dxa"/>
            <w:vAlign w:val="center"/>
          </w:tcPr>
          <w:p>
            <w:pPr>
              <w:pStyle w:val="4"/>
              <w:wordWrap w:val="0"/>
              <w:spacing w:before="0" w:beforeAutospacing="0" w:after="0" w:afterAutospacing="0"/>
              <w:jc w:val="center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硕士学位证书</w:t>
            </w:r>
          </w:p>
          <w:p>
            <w:pPr>
              <w:pStyle w:val="4"/>
              <w:wordWrap w:val="0"/>
              <w:spacing w:before="0" w:beforeAutospacing="0" w:after="0" w:afterAutospacing="0"/>
              <w:jc w:val="center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硕士学历证书</w:t>
            </w:r>
          </w:p>
        </w:tc>
        <w:tc>
          <w:tcPr>
            <w:tcW w:w="2552" w:type="dxa"/>
            <w:vAlign w:val="center"/>
          </w:tcPr>
          <w:p>
            <w:pPr>
              <w:pStyle w:val="4"/>
              <w:wordWrap w:val="0"/>
              <w:spacing w:before="0" w:beforeAutospacing="0" w:after="0" w:afterAutospacing="0"/>
              <w:jc w:val="center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报考承诺书（境内往届硕士毕业生版）</w:t>
            </w:r>
          </w:p>
        </w:tc>
        <w:tc>
          <w:tcPr>
            <w:tcW w:w="1184" w:type="dxa"/>
            <w:vMerge w:val="restart"/>
            <w:vAlign w:val="center"/>
          </w:tcPr>
          <w:p>
            <w:pPr>
              <w:pStyle w:val="4"/>
              <w:wordWrap w:val="0"/>
              <w:spacing w:before="0" w:beforeAutospacing="0" w:after="0" w:afterAutospacing="0"/>
              <w:jc w:val="center"/>
              <w:rPr>
                <w:sz w:val="20"/>
                <w:szCs w:val="28"/>
              </w:rPr>
            </w:pPr>
            <w:r>
              <w:rPr>
                <w:rFonts w:hint="eastAsia" w:ascii="Arial" w:hAnsi="Arial" w:cs="Arial" w:eastAsiaTheme="minorEastAsia"/>
                <w:color w:val="FF0000"/>
                <w:kern w:val="2"/>
                <w:sz w:val="20"/>
                <w:szCs w:val="21"/>
                <w:shd w:val="clear" w:color="auto" w:fill="FFFFFF"/>
              </w:rPr>
              <w:t>承诺书必须为亲笔签名，不可使用电子签名。</w:t>
            </w:r>
            <w:r>
              <w:rPr>
                <w:rFonts w:hint="eastAsia" w:ascii="Arial" w:hAnsi="Arial" w:cs="Arial" w:eastAsiaTheme="minorEastAsia"/>
                <w:b/>
                <w:bCs/>
                <w:color w:val="FF0000"/>
                <w:kern w:val="2"/>
                <w:sz w:val="20"/>
                <w:szCs w:val="21"/>
                <w:highlight w:val="yellow"/>
                <w:shd w:val="clear" w:color="auto" w:fill="FFFFFF"/>
              </w:rPr>
              <w:t>【此项材料将需要在现场报到环节提供纸质版】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Align w:val="center"/>
          </w:tcPr>
          <w:p>
            <w:pPr>
              <w:pStyle w:val="4"/>
              <w:wordWrap w:val="0"/>
              <w:spacing w:before="0" w:beforeAutospacing="0" w:after="0" w:afterAutospacing="0"/>
              <w:jc w:val="center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往届硕士毕业生（境外高校）</w:t>
            </w:r>
          </w:p>
        </w:tc>
        <w:tc>
          <w:tcPr>
            <w:tcW w:w="2993" w:type="dxa"/>
            <w:vAlign w:val="center"/>
          </w:tcPr>
          <w:p>
            <w:pPr>
              <w:pStyle w:val="4"/>
              <w:wordWrap w:val="0"/>
              <w:spacing w:before="0" w:beforeAutospacing="0" w:after="0" w:afterAutospacing="0"/>
              <w:jc w:val="center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硕士学位证书</w:t>
            </w:r>
          </w:p>
          <w:p>
            <w:pPr>
              <w:pStyle w:val="4"/>
              <w:wordWrap w:val="0"/>
              <w:spacing w:before="0" w:beforeAutospacing="0" w:after="0" w:afterAutospacing="0"/>
              <w:jc w:val="center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硕士学历证书</w:t>
            </w:r>
          </w:p>
          <w:p>
            <w:pPr>
              <w:pStyle w:val="4"/>
              <w:wordWrap w:val="0"/>
              <w:spacing w:before="0" w:beforeAutospacing="0" w:after="0" w:afterAutospacing="0"/>
              <w:jc w:val="center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教育部留学服务中心出具的《国（境）外学历学位认证书》</w:t>
            </w:r>
          </w:p>
        </w:tc>
        <w:tc>
          <w:tcPr>
            <w:tcW w:w="2552" w:type="dxa"/>
            <w:vAlign w:val="center"/>
          </w:tcPr>
          <w:p>
            <w:pPr>
              <w:pStyle w:val="4"/>
              <w:wordWrap w:val="0"/>
              <w:spacing w:before="0" w:beforeAutospacing="0" w:after="0" w:afterAutospacing="0"/>
              <w:jc w:val="center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报考承诺书（境外往届硕士毕业生版）</w:t>
            </w:r>
          </w:p>
        </w:tc>
        <w:tc>
          <w:tcPr>
            <w:tcW w:w="1184" w:type="dxa"/>
            <w:vMerge w:val="continue"/>
            <w:vAlign w:val="center"/>
          </w:tcPr>
          <w:p>
            <w:pPr>
              <w:pStyle w:val="4"/>
              <w:wordWrap w:val="0"/>
              <w:spacing w:before="0" w:beforeAutospacing="0" w:after="0" w:afterAutospacing="0"/>
              <w:jc w:val="center"/>
              <w:rPr>
                <w:sz w:val="2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Align w:val="center"/>
          </w:tcPr>
          <w:p>
            <w:pPr>
              <w:pStyle w:val="4"/>
              <w:wordWrap w:val="0"/>
              <w:spacing w:before="0" w:beforeAutospacing="0" w:after="0" w:afterAutospacing="0"/>
              <w:jc w:val="center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应届硕士毕业生（境内高校）</w:t>
            </w:r>
          </w:p>
        </w:tc>
        <w:tc>
          <w:tcPr>
            <w:tcW w:w="2993" w:type="dxa"/>
            <w:vAlign w:val="center"/>
          </w:tcPr>
          <w:p>
            <w:pPr>
              <w:pStyle w:val="4"/>
              <w:wordWrap w:val="0"/>
              <w:spacing w:before="0" w:beforeAutospacing="0" w:after="0" w:afterAutospacing="0"/>
              <w:jc w:val="center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每学期均注册的学生证（含完整的首页、个人信息页和所有注册页），如学生证上注册章不全，须提供</w:t>
            </w:r>
            <w:r>
              <w:rPr>
                <w:sz w:val="20"/>
                <w:szCs w:val="28"/>
              </w:rPr>
              <w:t>1个月内由学校教务部门开具的正式在读证明</w:t>
            </w:r>
          </w:p>
        </w:tc>
        <w:tc>
          <w:tcPr>
            <w:tcW w:w="2552" w:type="dxa"/>
            <w:vAlign w:val="center"/>
          </w:tcPr>
          <w:p>
            <w:pPr>
              <w:pStyle w:val="4"/>
              <w:wordWrap w:val="0"/>
              <w:spacing w:before="0" w:beforeAutospacing="0" w:after="0" w:afterAutospacing="0"/>
              <w:jc w:val="center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报考承诺书（境内应届硕士毕业生版）</w:t>
            </w:r>
          </w:p>
        </w:tc>
        <w:tc>
          <w:tcPr>
            <w:tcW w:w="1184" w:type="dxa"/>
            <w:vMerge w:val="continue"/>
            <w:vAlign w:val="center"/>
          </w:tcPr>
          <w:p>
            <w:pPr>
              <w:pStyle w:val="4"/>
              <w:wordWrap w:val="0"/>
              <w:spacing w:before="0" w:beforeAutospacing="0" w:after="0" w:afterAutospacing="0"/>
              <w:jc w:val="center"/>
              <w:rPr>
                <w:sz w:val="2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793" w:type="dxa"/>
            <w:vAlign w:val="center"/>
          </w:tcPr>
          <w:p>
            <w:pPr>
              <w:pStyle w:val="4"/>
              <w:wordWrap w:val="0"/>
              <w:spacing w:before="0" w:beforeAutospacing="0" w:after="0" w:afterAutospacing="0"/>
              <w:jc w:val="center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应届硕士毕业生（境外高校）</w:t>
            </w:r>
          </w:p>
        </w:tc>
        <w:tc>
          <w:tcPr>
            <w:tcW w:w="2993" w:type="dxa"/>
            <w:vAlign w:val="center"/>
          </w:tcPr>
          <w:p>
            <w:pPr>
              <w:pStyle w:val="4"/>
              <w:wordWrap w:val="0"/>
              <w:jc w:val="center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由就读学校官方签发的正式在读证明，标注预期毕业时间</w:t>
            </w:r>
          </w:p>
        </w:tc>
        <w:tc>
          <w:tcPr>
            <w:tcW w:w="2552" w:type="dxa"/>
            <w:vAlign w:val="center"/>
          </w:tcPr>
          <w:p>
            <w:pPr>
              <w:pStyle w:val="4"/>
              <w:wordWrap w:val="0"/>
              <w:spacing w:before="0" w:beforeAutospacing="0" w:after="0" w:afterAutospacing="0"/>
              <w:jc w:val="center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报考承诺书（境外应届硕士毕业生版）</w:t>
            </w:r>
          </w:p>
        </w:tc>
        <w:tc>
          <w:tcPr>
            <w:tcW w:w="1184" w:type="dxa"/>
            <w:vMerge w:val="continue"/>
            <w:vAlign w:val="center"/>
          </w:tcPr>
          <w:p>
            <w:pPr>
              <w:pStyle w:val="4"/>
              <w:wordWrap w:val="0"/>
              <w:spacing w:before="0" w:beforeAutospacing="0" w:after="0" w:afterAutospacing="0"/>
              <w:jc w:val="center"/>
              <w:rPr>
                <w:sz w:val="2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Align w:val="center"/>
          </w:tcPr>
          <w:p>
            <w:pPr>
              <w:pStyle w:val="4"/>
              <w:wordWrap w:val="0"/>
              <w:spacing w:before="0" w:beforeAutospacing="0" w:after="0" w:afterAutospacing="0"/>
              <w:jc w:val="center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同等学力人员</w:t>
            </w:r>
          </w:p>
        </w:tc>
        <w:tc>
          <w:tcPr>
            <w:tcW w:w="2993" w:type="dxa"/>
            <w:vAlign w:val="center"/>
          </w:tcPr>
          <w:p>
            <w:pPr>
              <w:pStyle w:val="4"/>
              <w:wordWrap w:val="0"/>
              <w:spacing w:before="0" w:beforeAutospacing="0" w:after="0" w:afterAutospacing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本科毕业证书、学士学位证书</w:t>
            </w:r>
            <w:r>
              <w:rPr>
                <w:rFonts w:hint="eastAsia"/>
                <w:sz w:val="20"/>
                <w:szCs w:val="28"/>
              </w:rPr>
              <w:t>，获得学士学位满</w:t>
            </w:r>
            <w:r>
              <w:rPr>
                <w:sz w:val="20"/>
                <w:szCs w:val="28"/>
              </w:rPr>
              <w:t>6年（到2023年开学报到日）</w:t>
            </w:r>
            <w:r>
              <w:rPr>
                <w:rFonts w:hint="eastAsia"/>
                <w:sz w:val="20"/>
                <w:szCs w:val="28"/>
              </w:rPr>
              <w:t>；</w:t>
            </w:r>
          </w:p>
        </w:tc>
        <w:tc>
          <w:tcPr>
            <w:tcW w:w="2552" w:type="dxa"/>
            <w:vAlign w:val="center"/>
          </w:tcPr>
          <w:p>
            <w:pPr>
              <w:pStyle w:val="4"/>
              <w:wordWrap w:val="0"/>
              <w:spacing w:before="0" w:beforeAutospacing="0" w:after="0" w:afterAutospacing="0"/>
              <w:jc w:val="center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报考承诺书（同等学力人员版）</w:t>
            </w:r>
          </w:p>
        </w:tc>
        <w:tc>
          <w:tcPr>
            <w:tcW w:w="1184" w:type="dxa"/>
            <w:vMerge w:val="continue"/>
            <w:vAlign w:val="center"/>
          </w:tcPr>
          <w:p>
            <w:pPr>
              <w:pStyle w:val="4"/>
              <w:wordWrap w:val="0"/>
              <w:spacing w:before="0" w:beforeAutospacing="0" w:after="0" w:afterAutospacing="0"/>
              <w:jc w:val="center"/>
              <w:rPr>
                <w:sz w:val="20"/>
                <w:szCs w:val="28"/>
              </w:rPr>
            </w:pPr>
          </w:p>
        </w:tc>
      </w:tr>
    </w:tbl>
    <w:p>
      <w:pPr>
        <w:widowControl/>
        <w:shd w:val="clear" w:color="auto" w:fill="FFFFFF"/>
        <w:spacing w:line="480" w:lineRule="atLeast"/>
        <w:ind w:firstLine="420"/>
        <w:jc w:val="left"/>
        <w:rPr>
          <w:rFonts w:ascii="Arial" w:hAnsi="Arial" w:cs="Arial"/>
          <w:szCs w:val="21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>3.能够证明外语能力的有效材料的原件扫描件。</w:t>
      </w:r>
      <w:r>
        <w:rPr>
          <w:rFonts w:ascii="Arial" w:hAnsi="Arial" w:cs="Arial"/>
          <w:szCs w:val="21"/>
        </w:rPr>
        <w:t>如：国家大学英语考试（CET）四六级、国家英语专业考试（TEM）、托福（TOEFL）、雅思（IELTS）、GMAT、GRE、俄语等级考试、日本语能力测试、德语语言考试、法语水平测试、外语专业本科学历、海外留学经历等。</w:t>
      </w:r>
    </w:p>
    <w:p>
      <w:pPr>
        <w:widowControl/>
        <w:shd w:val="clear" w:color="auto" w:fill="FFFFFF"/>
        <w:spacing w:line="480" w:lineRule="atLeast"/>
        <w:ind w:firstLine="420"/>
        <w:jc w:val="left"/>
        <w:rPr>
          <w:rFonts w:ascii="Arial" w:hAnsi="Arial" w:cs="Arial"/>
          <w:color w:val="FF0000"/>
          <w:szCs w:val="21"/>
          <w:shd w:val="clear" w:color="auto" w:fill="FFFFFF"/>
        </w:rPr>
      </w:pPr>
      <w:r>
        <w:rPr>
          <w:rFonts w:hint="eastAsia" w:ascii="Arial" w:hAnsi="Arial" w:cs="Arial"/>
          <w:szCs w:val="21"/>
        </w:rPr>
        <w:t>同等学力者报考，必须提供已获得的国家外语六级水平考试证书，或2005年6月以后参加六级考试且成绩达到426分以上，或具有同等水平的其他种类国家级外语考试成绩；</w:t>
      </w:r>
    </w:p>
    <w:p>
      <w:pPr>
        <w:widowControl/>
        <w:shd w:val="clear" w:color="auto" w:fill="FFFFFF"/>
        <w:spacing w:line="480" w:lineRule="atLeast"/>
        <w:ind w:firstLine="420"/>
        <w:jc w:val="left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>4</w:t>
      </w:r>
      <w:r>
        <w:rPr>
          <w:rFonts w:hint="eastAsia" w:ascii="Arial" w:hAnsi="Arial" w:cs="Arial"/>
          <w:color w:val="333333"/>
          <w:szCs w:val="21"/>
          <w:shd w:val="clear" w:color="auto" w:fill="FFFFFF"/>
        </w:rPr>
        <w:t xml:space="preserve">. </w:t>
      </w:r>
      <w:r>
        <w:rPr>
          <w:rFonts w:ascii="Arial" w:hAnsi="Arial" w:cs="Arial"/>
          <w:color w:val="333333"/>
          <w:szCs w:val="21"/>
          <w:shd w:val="clear" w:color="auto" w:fill="FFFFFF"/>
        </w:rPr>
        <w:t>硕士阶段的成绩单原件（</w:t>
      </w:r>
      <w:r>
        <w:rPr>
          <w:rFonts w:hint="eastAsia" w:ascii="Arial" w:hAnsi="Arial" w:cs="Arial"/>
          <w:color w:val="333333"/>
          <w:szCs w:val="21"/>
          <w:shd w:val="clear" w:color="auto" w:fill="FFFFFF"/>
        </w:rPr>
        <w:t>必须加盖所在学校教务部门公章或档案专用章，往届生也</w:t>
      </w:r>
      <w:r>
        <w:rPr>
          <w:rFonts w:ascii="Arial" w:hAnsi="Arial" w:cs="Arial"/>
          <w:color w:val="333333"/>
          <w:szCs w:val="21"/>
          <w:shd w:val="clear" w:color="auto" w:fill="FFFFFF"/>
        </w:rPr>
        <w:t>可</w:t>
      </w:r>
      <w:r>
        <w:rPr>
          <w:rFonts w:hint="eastAsia" w:ascii="Arial" w:hAnsi="Arial" w:cs="Arial"/>
          <w:color w:val="333333"/>
          <w:szCs w:val="21"/>
          <w:shd w:val="clear" w:color="auto" w:fill="FFFFFF"/>
        </w:rPr>
        <w:t>到</w:t>
      </w:r>
      <w:r>
        <w:rPr>
          <w:rFonts w:ascii="Arial" w:hAnsi="Arial" w:cs="Arial"/>
          <w:color w:val="333333"/>
          <w:szCs w:val="21"/>
          <w:shd w:val="clear" w:color="auto" w:fill="FFFFFF"/>
        </w:rPr>
        <w:t>人事档案所在单位复印，</w:t>
      </w:r>
      <w:r>
        <w:rPr>
          <w:rFonts w:hint="eastAsia" w:ascii="Arial" w:hAnsi="Arial" w:cs="Arial"/>
          <w:color w:val="333333"/>
          <w:szCs w:val="21"/>
          <w:shd w:val="clear" w:color="auto" w:fill="FFFFFF"/>
        </w:rPr>
        <w:t>加盖人事</w:t>
      </w:r>
      <w:r>
        <w:rPr>
          <w:rFonts w:ascii="Arial" w:hAnsi="Arial" w:cs="Arial"/>
          <w:color w:val="333333"/>
          <w:szCs w:val="21"/>
          <w:shd w:val="clear" w:color="auto" w:fill="FFFFFF"/>
        </w:rPr>
        <w:t>档案所在单位</w:t>
      </w:r>
      <w:r>
        <w:rPr>
          <w:rFonts w:hint="eastAsia" w:ascii="Arial" w:hAnsi="Arial" w:cs="Arial"/>
          <w:color w:val="333333"/>
          <w:szCs w:val="21"/>
          <w:shd w:val="clear" w:color="auto" w:fill="FFFFFF"/>
        </w:rPr>
        <w:t>公章</w:t>
      </w:r>
      <w:r>
        <w:rPr>
          <w:rFonts w:ascii="Arial" w:hAnsi="Arial" w:cs="Arial"/>
          <w:color w:val="333333"/>
          <w:szCs w:val="21"/>
          <w:shd w:val="clear" w:color="auto" w:fill="FFFFFF"/>
        </w:rPr>
        <w:t>）。</w:t>
      </w:r>
    </w:p>
    <w:p>
      <w:pPr>
        <w:widowControl/>
        <w:shd w:val="clear" w:color="auto" w:fill="FFFFFF"/>
        <w:spacing w:line="480" w:lineRule="atLeast"/>
        <w:ind w:firstLine="420"/>
        <w:jc w:val="left"/>
        <w:rPr>
          <w:rFonts w:ascii="Arial" w:hAnsi="Arial" w:cs="Arial"/>
          <w:color w:val="FF0000"/>
          <w:szCs w:val="21"/>
          <w:shd w:val="clear" w:color="auto" w:fill="FFFFFF"/>
        </w:rPr>
      </w:pPr>
      <w:r>
        <w:rPr>
          <w:rFonts w:ascii="Arial" w:hAnsi="Arial" w:cs="Arial"/>
          <w:color w:val="FF0000"/>
          <w:szCs w:val="21"/>
          <w:shd w:val="clear" w:color="auto" w:fill="FFFFFF"/>
        </w:rPr>
        <w:t>成绩单原件上</w:t>
      </w:r>
      <w:r>
        <w:rPr>
          <w:rFonts w:hint="eastAsia" w:ascii="Arial" w:hAnsi="Arial" w:cs="Arial"/>
          <w:color w:val="FF0000"/>
          <w:szCs w:val="21"/>
          <w:shd w:val="clear" w:color="auto" w:fill="FFFFFF"/>
        </w:rPr>
        <w:t>需</w:t>
      </w:r>
      <w:r>
        <w:rPr>
          <w:rFonts w:ascii="Arial" w:hAnsi="Arial" w:cs="Arial"/>
          <w:color w:val="FF0000"/>
          <w:szCs w:val="21"/>
          <w:shd w:val="clear" w:color="auto" w:fill="FFFFFF"/>
        </w:rPr>
        <w:t>明确标识出</w:t>
      </w:r>
      <w:r>
        <w:rPr>
          <w:rFonts w:ascii="Arial" w:hAnsi="Arial" w:cs="Arial"/>
          <w:b/>
          <w:color w:val="FF0000"/>
          <w:szCs w:val="21"/>
          <w:shd w:val="clear" w:color="auto" w:fill="FFFFFF"/>
        </w:rPr>
        <w:t>学分绩</w:t>
      </w:r>
      <w:r>
        <w:rPr>
          <w:rFonts w:ascii="Arial" w:hAnsi="Arial" w:cs="Arial"/>
          <w:color w:val="FF0000"/>
          <w:szCs w:val="21"/>
          <w:shd w:val="clear" w:color="auto" w:fill="FFFFFF"/>
        </w:rPr>
        <w:t>和</w:t>
      </w:r>
      <w:r>
        <w:rPr>
          <w:rFonts w:ascii="Arial" w:hAnsi="Arial" w:cs="Arial"/>
          <w:b/>
          <w:color w:val="FF0000"/>
          <w:szCs w:val="21"/>
          <w:shd w:val="clear" w:color="auto" w:fill="FFFFFF"/>
        </w:rPr>
        <w:t>学分绩满分</w:t>
      </w:r>
      <w:r>
        <w:rPr>
          <w:rFonts w:ascii="Arial" w:hAnsi="Arial" w:cs="Arial"/>
          <w:color w:val="FF0000"/>
          <w:szCs w:val="21"/>
          <w:shd w:val="clear" w:color="auto" w:fill="FFFFFF"/>
        </w:rPr>
        <w:t>，并与考生在</w:t>
      </w:r>
      <w:r>
        <w:rPr>
          <w:rFonts w:hint="eastAsia" w:ascii="Arial" w:hAnsi="Arial" w:cs="Arial"/>
          <w:color w:val="FF0000"/>
          <w:szCs w:val="21"/>
          <w:shd w:val="clear" w:color="auto" w:fill="FFFFFF"/>
        </w:rPr>
        <w:t>我院报名材料网上提交系统</w:t>
      </w:r>
      <w:r>
        <w:rPr>
          <w:rFonts w:ascii="Arial" w:hAnsi="Arial" w:cs="Arial"/>
          <w:color w:val="FF0000"/>
          <w:szCs w:val="21"/>
          <w:shd w:val="clear" w:color="auto" w:fill="FFFFFF"/>
        </w:rPr>
        <w:t>中</w:t>
      </w:r>
      <w:r>
        <w:rPr>
          <w:rFonts w:hint="eastAsia" w:ascii="Arial" w:hAnsi="Arial" w:cs="Arial"/>
          <w:color w:val="FF0000"/>
          <w:szCs w:val="21"/>
          <w:shd w:val="clear" w:color="auto" w:fill="FFFFFF"/>
        </w:rPr>
        <w:t>考生</w:t>
      </w:r>
      <w:r>
        <w:rPr>
          <w:rFonts w:ascii="Arial" w:hAnsi="Arial" w:cs="Arial"/>
          <w:color w:val="FF0000"/>
          <w:szCs w:val="21"/>
          <w:shd w:val="clear" w:color="auto" w:fill="FFFFFF"/>
        </w:rPr>
        <w:t>填写的信息</w:t>
      </w:r>
      <w:r>
        <w:rPr>
          <w:rFonts w:hint="eastAsia" w:ascii="Arial" w:hAnsi="Arial" w:cs="Arial"/>
          <w:b/>
          <w:color w:val="FF0000"/>
          <w:szCs w:val="21"/>
          <w:shd w:val="clear" w:color="auto" w:fill="FFFFFF"/>
        </w:rPr>
        <w:t>完全</w:t>
      </w:r>
      <w:r>
        <w:rPr>
          <w:rFonts w:ascii="Arial" w:hAnsi="Arial" w:cs="Arial"/>
          <w:b/>
          <w:color w:val="FF0000"/>
          <w:szCs w:val="21"/>
          <w:shd w:val="clear" w:color="auto" w:fill="FFFFFF"/>
        </w:rPr>
        <w:t>一致</w:t>
      </w:r>
      <w:r>
        <w:rPr>
          <w:rFonts w:ascii="Arial" w:hAnsi="Arial" w:cs="Arial"/>
          <w:color w:val="FF0000"/>
          <w:szCs w:val="21"/>
          <w:shd w:val="clear" w:color="auto" w:fill="FFFFFF"/>
        </w:rPr>
        <w:t>。</w:t>
      </w:r>
    </w:p>
    <w:p>
      <w:pPr>
        <w:widowControl/>
        <w:shd w:val="clear" w:color="auto" w:fill="FFFFFF"/>
        <w:spacing w:line="480" w:lineRule="atLeast"/>
        <w:ind w:firstLine="420"/>
        <w:jc w:val="left"/>
        <w:rPr>
          <w:rFonts w:ascii="Arial" w:hAnsi="Arial" w:cs="Arial"/>
          <w:color w:val="FF0000"/>
          <w:szCs w:val="21"/>
          <w:shd w:val="clear" w:color="auto" w:fill="FFFFFF"/>
        </w:rPr>
      </w:pPr>
      <w:r>
        <w:rPr>
          <w:rFonts w:ascii="Arial" w:hAnsi="Arial" w:cs="Arial"/>
          <w:color w:val="FF0000"/>
          <w:szCs w:val="21"/>
          <w:shd w:val="clear" w:color="auto" w:fill="FFFFFF"/>
        </w:rPr>
        <w:t>无法体现</w:t>
      </w:r>
      <w:r>
        <w:rPr>
          <w:rFonts w:hint="eastAsia" w:ascii="Arial" w:hAnsi="Arial" w:cs="Arial"/>
          <w:color w:val="FF0000"/>
          <w:szCs w:val="21"/>
          <w:shd w:val="clear" w:color="auto" w:fill="FFFFFF"/>
        </w:rPr>
        <w:t>学分绩点、学分绩满分</w:t>
      </w:r>
      <w:r>
        <w:rPr>
          <w:rFonts w:ascii="Arial" w:hAnsi="Arial" w:cs="Arial"/>
          <w:color w:val="FF0000"/>
          <w:szCs w:val="21"/>
          <w:shd w:val="clear" w:color="auto" w:fill="FFFFFF"/>
        </w:rPr>
        <w:t>的情况，考生须</w:t>
      </w:r>
      <w:r>
        <w:rPr>
          <w:rFonts w:hint="eastAsia" w:ascii="Arial" w:hAnsi="Arial" w:cs="Arial"/>
          <w:color w:val="FF0000"/>
          <w:szCs w:val="21"/>
          <w:shd w:val="clear" w:color="auto" w:fill="FFFFFF"/>
        </w:rPr>
        <w:t>提供本人书写的</w:t>
      </w:r>
      <w:r>
        <w:rPr>
          <w:rFonts w:ascii="Arial" w:hAnsi="Arial" w:cs="Arial"/>
          <w:color w:val="FF0000"/>
          <w:szCs w:val="21"/>
          <w:shd w:val="clear" w:color="auto" w:fill="FFFFFF"/>
        </w:rPr>
        <w:t>成绩单说明，包括学校学分绩满分、</w:t>
      </w:r>
      <w:r>
        <w:rPr>
          <w:rFonts w:hint="eastAsia" w:ascii="Arial" w:hAnsi="Arial" w:cs="Arial"/>
          <w:color w:val="FF0000"/>
          <w:szCs w:val="21"/>
          <w:shd w:val="clear" w:color="auto" w:fill="FFFFFF"/>
        </w:rPr>
        <w:t>换算</w:t>
      </w:r>
      <w:r>
        <w:rPr>
          <w:rFonts w:ascii="Arial" w:hAnsi="Arial" w:cs="Arial"/>
          <w:color w:val="FF0000"/>
          <w:szCs w:val="21"/>
          <w:shd w:val="clear" w:color="auto" w:fill="FFFFFF"/>
        </w:rPr>
        <w:t>学分绩的公式等信息</w:t>
      </w:r>
      <w:r>
        <w:rPr>
          <w:rFonts w:hint="eastAsia" w:ascii="Arial" w:hAnsi="Arial" w:cs="Arial"/>
          <w:color w:val="FF0000"/>
          <w:szCs w:val="21"/>
          <w:shd w:val="clear" w:color="auto" w:fill="FFFFFF"/>
        </w:rPr>
        <w:t>，用于佐证考生在系统中填入的相关信息</w:t>
      </w:r>
      <w:r>
        <w:rPr>
          <w:rFonts w:ascii="Arial" w:hAnsi="Arial" w:cs="Arial"/>
          <w:color w:val="FF0000"/>
          <w:szCs w:val="21"/>
          <w:shd w:val="clear" w:color="auto" w:fill="FFFFFF"/>
        </w:rPr>
        <w:t>。</w:t>
      </w:r>
    </w:p>
    <w:p>
      <w:pPr>
        <w:widowControl/>
        <w:shd w:val="clear" w:color="auto" w:fill="FFFFFF"/>
        <w:spacing w:line="480" w:lineRule="atLeast"/>
        <w:ind w:firstLine="420"/>
        <w:jc w:val="left"/>
        <w:rPr>
          <w:rFonts w:ascii="Times New Roman" w:hAnsi="Times New Roman" w:eastAsia="宋体" w:cs="Times New Roman"/>
          <w:color w:val="FF0000"/>
          <w:kern w:val="0"/>
          <w:szCs w:val="21"/>
        </w:rPr>
      </w:pPr>
      <w:r>
        <w:rPr>
          <w:rFonts w:hint="eastAsia" w:ascii="Arial" w:hAnsi="Arial" w:cs="Arial"/>
          <w:color w:val="FF0000"/>
          <w:szCs w:val="21"/>
          <w:shd w:val="clear" w:color="auto" w:fill="FFFFFF"/>
        </w:rPr>
        <w:t>境外高校学生须提供由就读学校官方签发的硕士阶段成绩单，非中文成绩单须考生提供中文翻译件及学分绩对应说明（按满分为4分制对标）。</w:t>
      </w:r>
    </w:p>
    <w:p>
      <w:pPr>
        <w:widowControl/>
        <w:shd w:val="clear" w:color="auto" w:fill="FFFFFF"/>
        <w:spacing w:line="480" w:lineRule="atLeast"/>
        <w:ind w:firstLine="420"/>
        <w:jc w:val="left"/>
        <w:rPr>
          <w:rFonts w:ascii="Times New Roman" w:hAnsi="Times New Roman" w:eastAsia="宋体" w:cs="Times New Roman"/>
          <w:color w:val="333333"/>
          <w:kern w:val="0"/>
          <w:szCs w:val="21"/>
        </w:rPr>
      </w:pPr>
      <w:r>
        <w:rPr>
          <w:rFonts w:ascii="Times New Roman" w:hAnsi="Times New Roman" w:eastAsia="宋体" w:cs="Times New Roman"/>
          <w:color w:val="333333"/>
          <w:kern w:val="0"/>
          <w:szCs w:val="21"/>
        </w:rPr>
        <w:t>5</w:t>
      </w:r>
      <w:r>
        <w:rPr>
          <w:rFonts w:hint="eastAsia" w:ascii="Times New Roman" w:hAnsi="Times New Roman" w:eastAsia="宋体" w:cs="Times New Roman"/>
          <w:color w:val="333333"/>
          <w:kern w:val="0"/>
          <w:szCs w:val="21"/>
        </w:rPr>
        <w:t>. 科研成果，包括公开发表和非公开发表，如成果超过5项，只能选择最重要的5项进行填写。</w:t>
      </w:r>
    </w:p>
    <w:p>
      <w:pPr>
        <w:widowControl/>
        <w:shd w:val="clear" w:color="auto" w:fill="FFFFFF"/>
        <w:spacing w:line="480" w:lineRule="atLeast"/>
        <w:ind w:firstLine="420"/>
        <w:jc w:val="left"/>
        <w:rPr>
          <w:rFonts w:ascii="Times New Roman" w:hAnsi="Times New Roman" w:eastAsia="宋体" w:cs="Times New Roman"/>
          <w:color w:val="333333"/>
          <w:kern w:val="0"/>
          <w:szCs w:val="21"/>
        </w:rPr>
      </w:pPr>
      <w:r>
        <w:rPr>
          <w:rFonts w:hint="eastAsia" w:ascii="Times New Roman" w:hAnsi="Times New Roman" w:eastAsia="宋体" w:cs="Times New Roman"/>
          <w:color w:val="333333"/>
          <w:kern w:val="0"/>
          <w:szCs w:val="21"/>
        </w:rPr>
        <w:t>公开发表一栏填写已正式发表/出版的期刊论文或著作，必须准确填写发表时间、论文标题、出版期刊和署名顺序（第一作者、独立作者、通讯作者或第X作者）。</w:t>
      </w:r>
      <w:r>
        <w:rPr>
          <w:rFonts w:hint="eastAsia" w:ascii="Times New Roman" w:hAnsi="Times New Roman" w:eastAsia="宋体" w:cs="Times New Roman"/>
          <w:color w:val="FF0000"/>
          <w:kern w:val="0"/>
          <w:szCs w:val="21"/>
        </w:rPr>
        <w:t>附件证明材料必须能够佐证考生填写的</w:t>
      </w:r>
      <w:r>
        <w:rPr>
          <w:rFonts w:hint="eastAsia" w:ascii="Times New Roman" w:hAnsi="Times New Roman" w:eastAsia="宋体" w:cs="Times New Roman"/>
          <w:b/>
          <w:color w:val="FF0000"/>
          <w:kern w:val="0"/>
          <w:szCs w:val="21"/>
          <w:u w:val="wave"/>
        </w:rPr>
        <w:t>全部信息</w:t>
      </w:r>
      <w:r>
        <w:rPr>
          <w:rFonts w:hint="eastAsia" w:ascii="Times New Roman" w:hAnsi="Times New Roman" w:eastAsia="宋体" w:cs="Times New Roman"/>
          <w:color w:val="FF0000"/>
          <w:kern w:val="0"/>
          <w:szCs w:val="21"/>
        </w:rPr>
        <w:t>，证明材料必须包含期刊/书籍封面页、版权页、目录页（含标题及作者信息）、成果全文。</w:t>
      </w:r>
      <w:r>
        <w:rPr>
          <w:rFonts w:ascii="Times New Roman" w:hAnsi="Times New Roman" w:eastAsia="宋体" w:cs="Times New Roman"/>
          <w:color w:val="333333"/>
          <w:kern w:val="0"/>
          <w:szCs w:val="21"/>
        </w:rPr>
        <w:t xml:space="preserve"> </w:t>
      </w:r>
    </w:p>
    <w:p>
      <w:pPr>
        <w:widowControl/>
        <w:shd w:val="clear" w:color="auto" w:fill="FFFFFF"/>
        <w:spacing w:line="480" w:lineRule="atLeast"/>
        <w:ind w:firstLine="420"/>
        <w:jc w:val="left"/>
        <w:rPr>
          <w:rFonts w:ascii="Times New Roman" w:hAnsi="Times New Roman" w:eastAsia="宋体" w:cs="Times New Roman"/>
          <w:color w:val="FF0000"/>
          <w:kern w:val="0"/>
          <w:szCs w:val="21"/>
        </w:rPr>
      </w:pPr>
      <w:r>
        <w:rPr>
          <w:rFonts w:hint="eastAsia" w:ascii="Times New Roman" w:hAnsi="Times New Roman" w:eastAsia="宋体" w:cs="Times New Roman"/>
          <w:color w:val="333333"/>
          <w:kern w:val="0"/>
          <w:szCs w:val="21"/>
        </w:rPr>
        <w:t>非公开发表一栏填写考生认为有价值的未发表/出版成果（含工作论文、学位论文等）必须准确填写发表时间、论文标题、署名顺序（第一作者、独立作者、通讯作者或第X作者）。</w:t>
      </w:r>
      <w:r>
        <w:rPr>
          <w:rFonts w:hint="eastAsia" w:ascii="Times New Roman" w:hAnsi="Times New Roman" w:eastAsia="宋体" w:cs="Times New Roman"/>
          <w:color w:val="FF0000"/>
          <w:kern w:val="0"/>
          <w:szCs w:val="21"/>
        </w:rPr>
        <w:t>附件证明材料必须能够佐证考生填写的</w:t>
      </w:r>
      <w:r>
        <w:rPr>
          <w:rFonts w:hint="eastAsia" w:ascii="Times New Roman" w:hAnsi="Times New Roman" w:eastAsia="宋体" w:cs="Times New Roman"/>
          <w:b/>
          <w:color w:val="FF0000"/>
          <w:kern w:val="0"/>
          <w:szCs w:val="21"/>
          <w:u w:val="wave"/>
        </w:rPr>
        <w:t>全部信息</w:t>
      </w:r>
      <w:r>
        <w:rPr>
          <w:rFonts w:hint="eastAsia" w:ascii="Times New Roman" w:hAnsi="Times New Roman" w:eastAsia="宋体" w:cs="Times New Roman"/>
          <w:color w:val="FF0000"/>
          <w:kern w:val="0"/>
          <w:szCs w:val="21"/>
        </w:rPr>
        <w:t>，如提供学位论文或工作论文，须包括带有本人签字的独创性声明、论文全文。</w:t>
      </w:r>
    </w:p>
    <w:p>
      <w:pPr>
        <w:widowControl/>
        <w:shd w:val="clear" w:color="auto" w:fill="FFFFFF"/>
        <w:spacing w:line="480" w:lineRule="atLeast"/>
        <w:ind w:firstLine="420"/>
        <w:jc w:val="left"/>
        <w:rPr>
          <w:rFonts w:ascii="Times New Roman" w:hAnsi="Times New Roman" w:eastAsia="宋体" w:cs="Times New Roman"/>
          <w:color w:val="333333"/>
          <w:kern w:val="0"/>
          <w:szCs w:val="21"/>
        </w:rPr>
      </w:pPr>
      <w:r>
        <w:rPr>
          <w:rFonts w:hint="eastAsia" w:ascii="Times New Roman" w:hAnsi="Times New Roman" w:eastAsia="宋体" w:cs="Times New Roman"/>
          <w:color w:val="333333"/>
          <w:kern w:val="0"/>
          <w:szCs w:val="21"/>
        </w:rPr>
        <w:t>同等学力者报考者，必须提供在核心期刊（以中国人民大学核心期刊目录为准）上公开发表与报考专业相关的学术论文3篇。</w:t>
      </w:r>
    </w:p>
    <w:p>
      <w:pPr>
        <w:widowControl/>
        <w:shd w:val="clear" w:color="auto" w:fill="FFFFFF"/>
        <w:spacing w:line="480" w:lineRule="atLeast"/>
        <w:ind w:firstLine="420"/>
        <w:jc w:val="left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>6</w:t>
      </w:r>
      <w:r>
        <w:rPr>
          <w:rFonts w:hint="eastAsia" w:ascii="Arial" w:hAnsi="Arial" w:cs="Arial"/>
          <w:color w:val="333333"/>
          <w:szCs w:val="21"/>
          <w:shd w:val="clear" w:color="auto" w:fill="FFFFFF"/>
        </w:rPr>
        <w:t xml:space="preserve">. </w:t>
      </w:r>
      <w:r>
        <w:rPr>
          <w:rFonts w:ascii="Arial" w:hAnsi="Arial" w:cs="Arial"/>
          <w:color w:val="333333"/>
          <w:szCs w:val="21"/>
          <w:shd w:val="clear" w:color="auto" w:fill="FFFFFF"/>
        </w:rPr>
        <w:t>专业相关代表作1篇（近三年内考生以独立作者或合作作者身份公开发表的论文、专著，硕士学位论文或其他论文）。</w:t>
      </w:r>
      <w:r>
        <w:rPr>
          <w:rFonts w:ascii="Arial" w:hAnsi="Arial" w:cs="Arial"/>
          <w:color w:val="FF0000"/>
          <w:szCs w:val="21"/>
          <w:shd w:val="clear" w:color="auto" w:fill="FFFFFF"/>
        </w:rPr>
        <w:t>正式发表的论文需包括刊物封面、版权页、目录页和正文全文的扫描件；硕士学位论文或其他论文须为包括</w:t>
      </w:r>
      <w:r>
        <w:rPr>
          <w:rFonts w:hint="eastAsia" w:ascii="Arial" w:hAnsi="Arial" w:cs="Arial"/>
          <w:color w:val="FF0000"/>
          <w:szCs w:val="21"/>
          <w:shd w:val="clear" w:color="auto" w:fill="FFFFFF"/>
        </w:rPr>
        <w:t>带有本人签字的</w:t>
      </w:r>
      <w:r>
        <w:rPr>
          <w:rFonts w:ascii="Arial" w:hAnsi="Arial" w:cs="Arial"/>
          <w:color w:val="FF0000"/>
          <w:szCs w:val="21"/>
          <w:shd w:val="clear" w:color="auto" w:fill="FFFFFF"/>
        </w:rPr>
        <w:t>独创性声明在内的论文原文扫描件。</w:t>
      </w:r>
    </w:p>
    <w:p>
      <w:pPr>
        <w:widowControl/>
        <w:shd w:val="clear" w:color="auto" w:fill="FFFFFF"/>
        <w:spacing w:line="480" w:lineRule="atLeast"/>
        <w:ind w:firstLine="420"/>
        <w:jc w:val="left"/>
        <w:rPr>
          <w:rFonts w:ascii="Times New Roman" w:hAnsi="Times New Roman" w:eastAsia="宋体" w:cs="Times New Roman"/>
          <w:color w:val="333333"/>
          <w:kern w:val="0"/>
          <w:szCs w:val="21"/>
        </w:rPr>
      </w:pPr>
      <w:r>
        <w:rPr>
          <w:rFonts w:ascii="Times New Roman" w:hAnsi="Times New Roman" w:eastAsia="宋体" w:cs="Times New Roman"/>
          <w:color w:val="333333"/>
          <w:kern w:val="0"/>
          <w:szCs w:val="21"/>
        </w:rPr>
        <w:t>7</w:t>
      </w:r>
      <w:r>
        <w:rPr>
          <w:rFonts w:hint="eastAsia" w:ascii="Times New Roman" w:hAnsi="Times New Roman" w:eastAsia="宋体" w:cs="Times New Roman"/>
          <w:color w:val="333333"/>
          <w:kern w:val="0"/>
          <w:szCs w:val="21"/>
        </w:rPr>
        <w:t>. 博士生学习期间的研究计划一份。研究计划包含拟研究问题、研究方法、参考文献、已取得的相关科研成果等。</w:t>
      </w:r>
      <w:r>
        <w:rPr>
          <w:rFonts w:hint="eastAsia" w:ascii="Times New Roman" w:hAnsi="Times New Roman" w:eastAsia="宋体" w:cs="Times New Roman"/>
          <w:color w:val="FF0000"/>
          <w:kern w:val="0"/>
          <w:szCs w:val="21"/>
        </w:rPr>
        <w:t>字数不少于一万字。</w:t>
      </w:r>
    </w:p>
    <w:p>
      <w:pPr>
        <w:widowControl/>
        <w:shd w:val="clear" w:color="auto" w:fill="FFFFFF"/>
        <w:spacing w:line="480" w:lineRule="atLeast"/>
        <w:ind w:firstLine="420"/>
        <w:jc w:val="left"/>
        <w:rPr>
          <w:rFonts w:ascii="Times New Roman" w:hAnsi="Times New Roman" w:eastAsia="宋体" w:cs="Times New Roman"/>
          <w:color w:val="333333"/>
          <w:kern w:val="0"/>
          <w:szCs w:val="21"/>
        </w:rPr>
      </w:pPr>
    </w:p>
    <w:p>
      <w:pPr>
        <w:widowControl/>
        <w:shd w:val="clear" w:color="auto" w:fill="FFFFFF"/>
        <w:spacing w:line="480" w:lineRule="atLeast"/>
        <w:ind w:firstLine="420"/>
        <w:jc w:val="left"/>
        <w:rPr>
          <w:rFonts w:ascii="Times New Roman" w:hAnsi="Times New Roman" w:eastAsia="宋体" w:cs="Times New Roman"/>
          <w:color w:val="333333"/>
          <w:kern w:val="0"/>
          <w:szCs w:val="21"/>
        </w:rPr>
      </w:pPr>
      <w:r>
        <w:rPr>
          <w:rFonts w:ascii="Times New Roman" w:hAnsi="Times New Roman" w:eastAsia="宋体" w:cs="Times New Roman"/>
          <w:color w:val="333333"/>
          <w:kern w:val="0"/>
          <w:szCs w:val="21"/>
        </w:rPr>
        <w:t>8</w:t>
      </w:r>
      <w:r>
        <w:rPr>
          <w:rFonts w:hint="eastAsia" w:ascii="Times New Roman" w:hAnsi="Times New Roman" w:eastAsia="宋体" w:cs="Times New Roman"/>
          <w:color w:val="333333"/>
          <w:kern w:val="0"/>
          <w:szCs w:val="21"/>
        </w:rPr>
        <w:t>. 综合素质情况。包括科研经历及获奖、社会实践经历及获奖、出国/出境学习经历或研究经历以及其他能够证明本人专业水平、研究能力的支撑性材料。如超过5项，选择最重要的5项进行填写。</w:t>
      </w:r>
    </w:p>
    <w:p>
      <w:pPr>
        <w:widowControl/>
        <w:shd w:val="clear" w:color="auto" w:fill="FFFFFF"/>
        <w:spacing w:line="480" w:lineRule="atLeast"/>
        <w:ind w:firstLine="420"/>
        <w:jc w:val="left"/>
        <w:rPr>
          <w:rFonts w:ascii="Times New Roman" w:hAnsi="Times New Roman" w:eastAsia="宋体" w:cs="Times New Roman"/>
          <w:color w:val="FF0000"/>
          <w:kern w:val="0"/>
          <w:szCs w:val="21"/>
        </w:rPr>
      </w:pPr>
      <w:r>
        <w:rPr>
          <w:rFonts w:hint="eastAsia" w:ascii="Times New Roman" w:hAnsi="Times New Roman" w:eastAsia="宋体" w:cs="Times New Roman"/>
          <w:color w:val="333333"/>
          <w:kern w:val="0"/>
          <w:szCs w:val="21"/>
        </w:rPr>
        <w:t>“科研经历及获奖”、“社会实践经历及获奖”两项中，</w:t>
      </w:r>
      <w:r>
        <w:rPr>
          <w:rFonts w:hint="eastAsia" w:asciiTheme="minorEastAsia" w:hAnsiTheme="minorEastAsia"/>
        </w:rPr>
        <w:t>考生</w:t>
      </w:r>
      <w:r>
        <w:rPr>
          <w:rFonts w:hint="eastAsia" w:ascii="Times New Roman" w:hAnsi="Times New Roman" w:eastAsia="宋体" w:cs="Times New Roman"/>
          <w:color w:val="333333"/>
          <w:kern w:val="0"/>
          <w:szCs w:val="21"/>
        </w:rPr>
        <w:t>必须准确填写相关经历的开始时间、结束时间、研究主要内容（1</w:t>
      </w:r>
      <w:r>
        <w:rPr>
          <w:rFonts w:ascii="Times New Roman" w:hAnsi="Times New Roman" w:eastAsia="宋体" w:cs="Times New Roman"/>
          <w:color w:val="333333"/>
          <w:kern w:val="0"/>
          <w:szCs w:val="21"/>
        </w:rPr>
        <w:t>00</w:t>
      </w:r>
      <w:r>
        <w:rPr>
          <w:rFonts w:hint="eastAsia" w:ascii="Times New Roman" w:hAnsi="Times New Roman" w:eastAsia="宋体" w:cs="Times New Roman"/>
          <w:color w:val="333333"/>
          <w:kern w:val="0"/>
          <w:szCs w:val="21"/>
        </w:rPr>
        <w:t>字以内介绍）、所获得的成果奖项，获奖人排序（填写示范：独立、第一、第二、第三、其他），证明人姓名、职务、单位和联系方式（必须填写手机或邮箱），并上传获奖证书和补充说明材料。</w:t>
      </w:r>
      <w:r>
        <w:rPr>
          <w:rFonts w:hint="eastAsia" w:ascii="Times New Roman" w:hAnsi="Times New Roman" w:eastAsia="宋体" w:cs="Times New Roman"/>
          <w:color w:val="FF0000"/>
          <w:kern w:val="0"/>
          <w:szCs w:val="21"/>
        </w:rPr>
        <w:t>附件证明材料必须能够佐证考生填写的【</w:t>
      </w:r>
      <w:r>
        <w:rPr>
          <w:rFonts w:hint="eastAsia" w:ascii="Times New Roman" w:hAnsi="Times New Roman" w:eastAsia="宋体" w:cs="Times New Roman"/>
          <w:b/>
          <w:color w:val="FF0000"/>
          <w:kern w:val="0"/>
          <w:szCs w:val="21"/>
          <w:u w:val="wave"/>
        </w:rPr>
        <w:t>全部信息】</w:t>
      </w:r>
      <w:r>
        <w:rPr>
          <w:rFonts w:hint="eastAsia" w:ascii="Times New Roman" w:hAnsi="Times New Roman" w:eastAsia="宋体" w:cs="Times New Roman"/>
          <w:color w:val="FF0000"/>
          <w:kern w:val="0"/>
          <w:szCs w:val="21"/>
        </w:rPr>
        <w:t>，获奖证书的获奖人姓名、获奖名称、获奖人排名信息必须与考生在系统内填写的相关信息完全一致，如获奖证书无法体现上述某项信息，则还必须提供考生手写的补充说明、补充证明材料。</w:t>
      </w:r>
    </w:p>
    <w:p>
      <w:pPr>
        <w:widowControl/>
        <w:shd w:val="clear" w:color="auto" w:fill="FFFFFF"/>
        <w:spacing w:line="480" w:lineRule="atLeast"/>
        <w:ind w:firstLine="420"/>
        <w:jc w:val="left"/>
        <w:rPr>
          <w:rFonts w:ascii="Times New Roman" w:hAnsi="Times New Roman" w:eastAsia="宋体" w:cs="Times New Roman"/>
          <w:color w:val="333333"/>
          <w:kern w:val="0"/>
          <w:szCs w:val="21"/>
        </w:rPr>
      </w:pPr>
      <w:r>
        <w:rPr>
          <w:rFonts w:ascii="Times New Roman" w:hAnsi="Times New Roman" w:eastAsia="宋体" w:cs="Times New Roman"/>
          <w:color w:val="333333"/>
          <w:kern w:val="0"/>
          <w:szCs w:val="21"/>
        </w:rPr>
        <w:t>9</w:t>
      </w:r>
      <w:r>
        <w:rPr>
          <w:rFonts w:hint="eastAsia" w:ascii="Times New Roman" w:hAnsi="Times New Roman" w:eastAsia="宋体" w:cs="Times New Roman"/>
          <w:color w:val="333333"/>
          <w:kern w:val="0"/>
          <w:szCs w:val="21"/>
        </w:rPr>
        <w:t>. 个人简历（</w:t>
      </w:r>
      <w:r>
        <w:rPr>
          <w:rFonts w:hint="eastAsia" w:ascii="Times New Roman" w:hAnsi="Times New Roman" w:eastAsia="宋体" w:cs="Times New Roman"/>
          <w:color w:val="FF0000"/>
          <w:kern w:val="0"/>
          <w:szCs w:val="21"/>
        </w:rPr>
        <w:t>1000字以内；含学习及学术研究经历，从高中起不得中断；重点说明与所报考专业相关的工作、研究经历及相关成果等</w:t>
      </w:r>
      <w:r>
        <w:rPr>
          <w:rFonts w:hint="eastAsia" w:ascii="Times New Roman" w:hAnsi="Times New Roman" w:eastAsia="宋体" w:cs="Times New Roman"/>
          <w:color w:val="333333"/>
          <w:kern w:val="0"/>
          <w:szCs w:val="21"/>
        </w:rPr>
        <w:t>）。</w:t>
      </w:r>
    </w:p>
    <w:p>
      <w:pPr>
        <w:widowControl/>
        <w:shd w:val="clear" w:color="auto" w:fill="FFFFFF"/>
        <w:spacing w:line="480" w:lineRule="atLeast"/>
        <w:ind w:firstLine="420"/>
        <w:jc w:val="left"/>
        <w:rPr>
          <w:rFonts w:ascii="Times New Roman" w:hAnsi="Times New Roman" w:eastAsia="宋体" w:cs="Times New Roman"/>
          <w:color w:val="333333"/>
          <w:kern w:val="0"/>
          <w:szCs w:val="21"/>
        </w:rPr>
      </w:pPr>
      <w:r>
        <w:rPr>
          <w:rFonts w:hint="eastAsia" w:ascii="Times New Roman" w:hAnsi="Times New Roman" w:eastAsia="宋体" w:cs="Times New Roman"/>
          <w:color w:val="333333"/>
          <w:kern w:val="0"/>
          <w:szCs w:val="21"/>
        </w:rPr>
        <w:t>1</w:t>
      </w:r>
      <w:r>
        <w:rPr>
          <w:rFonts w:ascii="Times New Roman" w:hAnsi="Times New Roman" w:eastAsia="宋体" w:cs="Times New Roman"/>
          <w:color w:val="333333"/>
          <w:kern w:val="0"/>
          <w:szCs w:val="21"/>
        </w:rPr>
        <w:t>0</w:t>
      </w:r>
      <w:r>
        <w:rPr>
          <w:rFonts w:hint="eastAsia" w:ascii="Times New Roman" w:hAnsi="Times New Roman" w:eastAsia="宋体" w:cs="Times New Roman"/>
          <w:color w:val="333333"/>
          <w:kern w:val="0"/>
          <w:szCs w:val="21"/>
        </w:rPr>
        <w:t>. 两名与报考学科相关的</w:t>
      </w:r>
      <w:r>
        <w:rPr>
          <w:rFonts w:hint="eastAsia" w:ascii="Times New Roman" w:hAnsi="Times New Roman" w:eastAsia="宋体" w:cs="Times New Roman"/>
          <w:color w:val="FF0000"/>
          <w:kern w:val="0"/>
          <w:szCs w:val="21"/>
        </w:rPr>
        <w:t>教授或相当专业技术职称(正高级)</w:t>
      </w:r>
      <w:r>
        <w:rPr>
          <w:rFonts w:hint="eastAsia" w:ascii="Times New Roman" w:hAnsi="Times New Roman" w:eastAsia="宋体" w:cs="Times New Roman"/>
          <w:color w:val="333333"/>
          <w:kern w:val="0"/>
          <w:szCs w:val="21"/>
        </w:rPr>
        <w:t>专家的书面推荐书，推荐书上须有专家</w:t>
      </w:r>
      <w:r>
        <w:rPr>
          <w:rFonts w:hint="eastAsia" w:ascii="Times New Roman" w:hAnsi="Times New Roman" w:eastAsia="宋体" w:cs="Times New Roman"/>
          <w:color w:val="FF0000"/>
          <w:kern w:val="0"/>
          <w:szCs w:val="21"/>
        </w:rPr>
        <w:t>亲笔签名</w:t>
      </w:r>
      <w:r>
        <w:rPr>
          <w:rFonts w:hint="eastAsia" w:ascii="Times New Roman" w:hAnsi="Times New Roman" w:eastAsia="宋体" w:cs="Times New Roman"/>
          <w:color w:val="333333"/>
          <w:kern w:val="0"/>
          <w:szCs w:val="21"/>
        </w:rPr>
        <w:t>。专家推荐书模板请到我校研招网查看《报考中国人民大学202</w:t>
      </w:r>
      <w:r>
        <w:rPr>
          <w:rFonts w:ascii="Times New Roman" w:hAnsi="Times New Roman" w:eastAsia="宋体" w:cs="Times New Roman"/>
          <w:color w:val="333333"/>
          <w:kern w:val="0"/>
          <w:szCs w:val="21"/>
        </w:rPr>
        <w:t>4</w:t>
      </w:r>
      <w:r>
        <w:rPr>
          <w:rFonts w:hint="eastAsia" w:ascii="Times New Roman" w:hAnsi="Times New Roman" w:eastAsia="宋体" w:cs="Times New Roman"/>
          <w:color w:val="333333"/>
          <w:kern w:val="0"/>
          <w:szCs w:val="21"/>
        </w:rPr>
        <w:t>年博士生网上报名前必读》相关材料中下载。</w:t>
      </w:r>
      <w:r>
        <w:rPr>
          <w:rFonts w:hint="eastAsia" w:ascii="Arial" w:hAnsi="Arial" w:cs="Arial"/>
          <w:b/>
          <w:bCs/>
          <w:color w:val="FF0000"/>
          <w:sz w:val="20"/>
          <w:szCs w:val="21"/>
          <w:highlight w:val="yellow"/>
          <w:shd w:val="clear" w:color="auto" w:fill="FFFFFF"/>
        </w:rPr>
        <w:t>【此项材料将需要在现场报到环节提供纸质版】</w:t>
      </w:r>
    </w:p>
    <w:p>
      <w:pPr>
        <w:widowControl/>
        <w:shd w:val="clear" w:color="auto" w:fill="FFFFFF"/>
        <w:spacing w:line="480" w:lineRule="atLeast"/>
        <w:ind w:firstLine="420"/>
        <w:jc w:val="left"/>
        <w:rPr>
          <w:rFonts w:ascii="Times New Roman" w:hAnsi="Times New Roman" w:eastAsia="宋体" w:cs="Times New Roman"/>
          <w:color w:val="333333"/>
          <w:kern w:val="0"/>
          <w:szCs w:val="21"/>
        </w:rPr>
      </w:pPr>
      <w:r>
        <w:rPr>
          <w:rFonts w:hint="eastAsia" w:ascii="Times New Roman" w:hAnsi="Times New Roman" w:eastAsia="宋体" w:cs="Times New Roman"/>
          <w:color w:val="333333"/>
          <w:kern w:val="0"/>
          <w:szCs w:val="21"/>
        </w:rPr>
        <w:t>1</w:t>
      </w:r>
      <w:r>
        <w:rPr>
          <w:rFonts w:ascii="Times New Roman" w:hAnsi="Times New Roman" w:eastAsia="宋体" w:cs="Times New Roman"/>
          <w:color w:val="333333"/>
          <w:kern w:val="0"/>
          <w:szCs w:val="21"/>
        </w:rPr>
        <w:t>1</w:t>
      </w:r>
      <w:r>
        <w:rPr>
          <w:rFonts w:hint="eastAsia" w:ascii="Times New Roman" w:hAnsi="Times New Roman" w:eastAsia="宋体" w:cs="Times New Roman"/>
          <w:color w:val="333333"/>
          <w:kern w:val="0"/>
          <w:szCs w:val="21"/>
        </w:rPr>
        <w:t xml:space="preserve">. </w:t>
      </w:r>
      <w:r>
        <w:rPr>
          <w:rFonts w:hint="eastAsia" w:ascii="Times New Roman" w:hAnsi="Times New Roman" w:eastAsia="宋体" w:cs="Times New Roman"/>
          <w:color w:val="FF0000"/>
          <w:kern w:val="0"/>
          <w:szCs w:val="21"/>
        </w:rPr>
        <w:t>报考定向(全日制)的考生须提交定向单位人事部门开具的、同意考生在我校基本学习年限（4年）内脱产学习的证明（必须加盖考生人事档案所在单位的人事部门公章）</w:t>
      </w:r>
      <w:r>
        <w:rPr>
          <w:rFonts w:hint="eastAsia" w:ascii="Times New Roman" w:hAnsi="Times New Roman" w:eastAsia="宋体" w:cs="Times New Roman"/>
          <w:color w:val="333333"/>
          <w:kern w:val="0"/>
          <w:szCs w:val="21"/>
        </w:rPr>
        <w:t>。</w:t>
      </w:r>
      <w:r>
        <w:rPr>
          <w:rFonts w:hint="eastAsia" w:ascii="Arial" w:hAnsi="Arial" w:cs="Arial"/>
          <w:b/>
          <w:bCs/>
          <w:color w:val="FF0000"/>
          <w:sz w:val="20"/>
          <w:szCs w:val="21"/>
          <w:highlight w:val="yellow"/>
          <w:shd w:val="clear" w:color="auto" w:fill="FFFFFF"/>
        </w:rPr>
        <w:t>【此项材料将需要在现场报到环节提供纸质版】</w:t>
      </w:r>
    </w:p>
    <w:p>
      <w:pPr>
        <w:widowControl/>
        <w:shd w:val="clear" w:color="auto" w:fill="FFFFFF"/>
        <w:spacing w:line="480" w:lineRule="atLeast"/>
        <w:ind w:firstLine="420"/>
        <w:jc w:val="left"/>
        <w:rPr>
          <w:rFonts w:ascii="Times New Roman" w:hAnsi="Times New Roman" w:eastAsia="宋体" w:cs="Times New Roman"/>
          <w:color w:val="333333"/>
          <w:kern w:val="0"/>
          <w:szCs w:val="21"/>
        </w:rPr>
      </w:pPr>
    </w:p>
    <w:p>
      <w:pPr>
        <w:widowControl/>
        <w:shd w:val="clear" w:color="auto" w:fill="FFFFFF"/>
        <w:spacing w:line="480" w:lineRule="atLeast"/>
        <w:ind w:firstLine="420"/>
        <w:jc w:val="left"/>
        <w:rPr>
          <w:rFonts w:ascii="Times New Roman" w:hAnsi="Times New Roman" w:eastAsia="宋体" w:cs="Times New Roman"/>
          <w:color w:val="333333"/>
          <w:kern w:val="0"/>
          <w:szCs w:val="21"/>
        </w:rPr>
      </w:pPr>
      <w:r>
        <w:rPr>
          <w:rFonts w:hint="eastAsia" w:ascii="Times New Roman" w:hAnsi="Times New Roman" w:eastAsia="宋体" w:cs="Times New Roman"/>
          <w:color w:val="333333"/>
          <w:kern w:val="0"/>
          <w:szCs w:val="21"/>
        </w:rPr>
        <w:t>以上所有材料均在经济学院博士生报名材料网上提交</w:t>
      </w:r>
      <w:r>
        <w:rPr>
          <w:rFonts w:hint="eastAsia" w:ascii="Times New Roman" w:hAnsi="Times New Roman" w:eastAsia="宋体" w:cs="Times New Roman"/>
          <w:color w:val="333333"/>
          <w:kern w:val="0"/>
          <w:szCs w:val="21"/>
          <w:lang w:val="en-US" w:eastAsia="zh-CN"/>
        </w:rPr>
        <w:t>系统</w:t>
      </w:r>
      <w:r>
        <w:rPr>
          <w:rFonts w:hint="eastAsia" w:ascii="Times New Roman" w:hAnsi="Times New Roman" w:eastAsia="宋体" w:cs="Times New Roman"/>
          <w:color w:val="333333"/>
          <w:kern w:val="0"/>
          <w:szCs w:val="21"/>
        </w:rPr>
        <w:t>中进行提交；我院对考生所提交材料进行报考资格审核和真实性审查。考生必须确保以上所提交的各项申请材料真实有效，否则将被取消复试资格；已被录取的，取消录取资格。</w:t>
      </w:r>
      <w:bookmarkStart w:id="1" w:name="_GoBack"/>
      <w:bookmarkEnd w:id="1"/>
    </w:p>
    <w:p>
      <w:pPr>
        <w:widowControl/>
        <w:shd w:val="clear" w:color="auto" w:fill="FFFFFF"/>
        <w:spacing w:line="480" w:lineRule="atLeast"/>
        <w:ind w:firstLine="420"/>
        <w:jc w:val="left"/>
        <w:rPr>
          <w:rFonts w:ascii="Times New Roman" w:hAnsi="Times New Roman" w:eastAsia="宋体" w:cs="Times New Roman"/>
          <w:color w:val="333333"/>
          <w:kern w:val="0"/>
          <w:szCs w:val="21"/>
        </w:rPr>
      </w:pPr>
      <w:r>
        <w:rPr>
          <w:rFonts w:hint="eastAsia" w:ascii="Times New Roman" w:hAnsi="Times New Roman" w:eastAsia="宋体" w:cs="Times New Roman"/>
          <w:color w:val="333333"/>
          <w:kern w:val="0"/>
          <w:szCs w:val="21"/>
        </w:rPr>
        <w:t>学院预计于2</w:t>
      </w:r>
      <w:r>
        <w:rPr>
          <w:rFonts w:ascii="Times New Roman" w:hAnsi="Times New Roman" w:eastAsia="宋体" w:cs="Times New Roman"/>
          <w:color w:val="333333"/>
          <w:kern w:val="0"/>
          <w:szCs w:val="21"/>
        </w:rPr>
        <w:t>024</w:t>
      </w:r>
      <w:r>
        <w:rPr>
          <w:rFonts w:hint="eastAsia" w:ascii="Times New Roman" w:hAnsi="Times New Roman" w:eastAsia="宋体" w:cs="Times New Roman"/>
          <w:color w:val="333333"/>
          <w:kern w:val="0"/>
          <w:szCs w:val="21"/>
        </w:rPr>
        <w:t>年</w:t>
      </w:r>
      <w:r>
        <w:rPr>
          <w:rFonts w:ascii="Times New Roman" w:hAnsi="Times New Roman" w:eastAsia="宋体" w:cs="Times New Roman"/>
          <w:color w:val="333333"/>
          <w:kern w:val="0"/>
          <w:szCs w:val="21"/>
        </w:rPr>
        <w:t>1</w:t>
      </w:r>
      <w:r>
        <w:rPr>
          <w:rFonts w:hint="eastAsia" w:ascii="Times New Roman" w:hAnsi="Times New Roman" w:eastAsia="宋体" w:cs="Times New Roman"/>
          <w:color w:val="333333"/>
          <w:kern w:val="0"/>
          <w:szCs w:val="21"/>
        </w:rPr>
        <w:t>月中下旬，在系统中向考生反馈材料修改意见，请考生及时查收通知、并按照修改意见补充材料或修正材料。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5ZTNmMzI5NTg4ZjI4MWRmYzMwNGU3NjkyNjM1MTcifQ=="/>
  </w:docVars>
  <w:rsids>
    <w:rsidRoot w:val="00103CC3"/>
    <w:rsid w:val="0000495F"/>
    <w:rsid w:val="000138C9"/>
    <w:rsid w:val="000232FA"/>
    <w:rsid w:val="000241A4"/>
    <w:rsid w:val="000341BA"/>
    <w:rsid w:val="000362D0"/>
    <w:rsid w:val="00041625"/>
    <w:rsid w:val="0005151C"/>
    <w:rsid w:val="00054A0F"/>
    <w:rsid w:val="00061C77"/>
    <w:rsid w:val="00065674"/>
    <w:rsid w:val="00072723"/>
    <w:rsid w:val="00074E7F"/>
    <w:rsid w:val="00075927"/>
    <w:rsid w:val="00095A92"/>
    <w:rsid w:val="000A2941"/>
    <w:rsid w:val="000A5F9E"/>
    <w:rsid w:val="000B6C01"/>
    <w:rsid w:val="000C176D"/>
    <w:rsid w:val="000C2C39"/>
    <w:rsid w:val="000C3206"/>
    <w:rsid w:val="000C37AB"/>
    <w:rsid w:val="000D7E1D"/>
    <w:rsid w:val="000E4CD5"/>
    <w:rsid w:val="000F7EFF"/>
    <w:rsid w:val="00103CC3"/>
    <w:rsid w:val="00132E64"/>
    <w:rsid w:val="0014138E"/>
    <w:rsid w:val="00144680"/>
    <w:rsid w:val="00145694"/>
    <w:rsid w:val="001479B0"/>
    <w:rsid w:val="0015265E"/>
    <w:rsid w:val="00152C26"/>
    <w:rsid w:val="00153D7C"/>
    <w:rsid w:val="001639E7"/>
    <w:rsid w:val="00173255"/>
    <w:rsid w:val="00181C7C"/>
    <w:rsid w:val="0019201C"/>
    <w:rsid w:val="00192E24"/>
    <w:rsid w:val="001A004B"/>
    <w:rsid w:val="001A0050"/>
    <w:rsid w:val="001A76A2"/>
    <w:rsid w:val="001C1178"/>
    <w:rsid w:val="001C4B54"/>
    <w:rsid w:val="001D0724"/>
    <w:rsid w:val="001D3028"/>
    <w:rsid w:val="001D612A"/>
    <w:rsid w:val="001D6B8E"/>
    <w:rsid w:val="001D7FE5"/>
    <w:rsid w:val="001E00AA"/>
    <w:rsid w:val="001E24F6"/>
    <w:rsid w:val="001E5ADF"/>
    <w:rsid w:val="001F7609"/>
    <w:rsid w:val="00203B73"/>
    <w:rsid w:val="00212E8A"/>
    <w:rsid w:val="00213D41"/>
    <w:rsid w:val="002177BC"/>
    <w:rsid w:val="0022119E"/>
    <w:rsid w:val="002233A1"/>
    <w:rsid w:val="00226C83"/>
    <w:rsid w:val="002304A5"/>
    <w:rsid w:val="002354EA"/>
    <w:rsid w:val="0024051E"/>
    <w:rsid w:val="00241767"/>
    <w:rsid w:val="002431AF"/>
    <w:rsid w:val="002516A8"/>
    <w:rsid w:val="002562FE"/>
    <w:rsid w:val="00261E16"/>
    <w:rsid w:val="00266FBC"/>
    <w:rsid w:val="002833E4"/>
    <w:rsid w:val="00290825"/>
    <w:rsid w:val="00297F0E"/>
    <w:rsid w:val="002A2356"/>
    <w:rsid w:val="002A3CD0"/>
    <w:rsid w:val="002B17DE"/>
    <w:rsid w:val="002C2327"/>
    <w:rsid w:val="002F5BC8"/>
    <w:rsid w:val="002F720F"/>
    <w:rsid w:val="00301474"/>
    <w:rsid w:val="0030229E"/>
    <w:rsid w:val="00304049"/>
    <w:rsid w:val="00311C8F"/>
    <w:rsid w:val="00317749"/>
    <w:rsid w:val="00324215"/>
    <w:rsid w:val="0032763A"/>
    <w:rsid w:val="00334700"/>
    <w:rsid w:val="0034699D"/>
    <w:rsid w:val="003516A6"/>
    <w:rsid w:val="003522D2"/>
    <w:rsid w:val="003647DE"/>
    <w:rsid w:val="003746DB"/>
    <w:rsid w:val="00377A78"/>
    <w:rsid w:val="00383177"/>
    <w:rsid w:val="00384F3E"/>
    <w:rsid w:val="00390A07"/>
    <w:rsid w:val="00392100"/>
    <w:rsid w:val="003964D0"/>
    <w:rsid w:val="003A282B"/>
    <w:rsid w:val="003A431B"/>
    <w:rsid w:val="003A5516"/>
    <w:rsid w:val="003B2F19"/>
    <w:rsid w:val="003C6BD9"/>
    <w:rsid w:val="003E3630"/>
    <w:rsid w:val="003F143B"/>
    <w:rsid w:val="003F7397"/>
    <w:rsid w:val="00410524"/>
    <w:rsid w:val="00413AF8"/>
    <w:rsid w:val="00414620"/>
    <w:rsid w:val="00420D25"/>
    <w:rsid w:val="0042158C"/>
    <w:rsid w:val="00422E2C"/>
    <w:rsid w:val="00442619"/>
    <w:rsid w:val="00445659"/>
    <w:rsid w:val="00453083"/>
    <w:rsid w:val="00457BBE"/>
    <w:rsid w:val="00465C8F"/>
    <w:rsid w:val="00473FE4"/>
    <w:rsid w:val="00482AC9"/>
    <w:rsid w:val="004876A3"/>
    <w:rsid w:val="00494913"/>
    <w:rsid w:val="00495B5F"/>
    <w:rsid w:val="00496983"/>
    <w:rsid w:val="00497034"/>
    <w:rsid w:val="004A7602"/>
    <w:rsid w:val="004B1549"/>
    <w:rsid w:val="004B58F6"/>
    <w:rsid w:val="004C0E23"/>
    <w:rsid w:val="004D321F"/>
    <w:rsid w:val="004D7460"/>
    <w:rsid w:val="004E308F"/>
    <w:rsid w:val="004E3805"/>
    <w:rsid w:val="00502C95"/>
    <w:rsid w:val="00521A00"/>
    <w:rsid w:val="005222FC"/>
    <w:rsid w:val="00526CE7"/>
    <w:rsid w:val="00527117"/>
    <w:rsid w:val="0053102F"/>
    <w:rsid w:val="00535EE2"/>
    <w:rsid w:val="0055287D"/>
    <w:rsid w:val="00560151"/>
    <w:rsid w:val="005669FC"/>
    <w:rsid w:val="005717EC"/>
    <w:rsid w:val="00571846"/>
    <w:rsid w:val="00583D89"/>
    <w:rsid w:val="0058411D"/>
    <w:rsid w:val="00585ADB"/>
    <w:rsid w:val="00591A3E"/>
    <w:rsid w:val="00594142"/>
    <w:rsid w:val="005A0BEA"/>
    <w:rsid w:val="005A2282"/>
    <w:rsid w:val="005B0077"/>
    <w:rsid w:val="005C2211"/>
    <w:rsid w:val="005D3354"/>
    <w:rsid w:val="005E7E4D"/>
    <w:rsid w:val="005F3864"/>
    <w:rsid w:val="006103DA"/>
    <w:rsid w:val="00615DFC"/>
    <w:rsid w:val="00616ADD"/>
    <w:rsid w:val="00623026"/>
    <w:rsid w:val="00626C64"/>
    <w:rsid w:val="00627998"/>
    <w:rsid w:val="006307EB"/>
    <w:rsid w:val="00635938"/>
    <w:rsid w:val="00645967"/>
    <w:rsid w:val="00646760"/>
    <w:rsid w:val="006475B9"/>
    <w:rsid w:val="00656F45"/>
    <w:rsid w:val="00661CF1"/>
    <w:rsid w:val="00673284"/>
    <w:rsid w:val="00677C3C"/>
    <w:rsid w:val="006827F6"/>
    <w:rsid w:val="006957FF"/>
    <w:rsid w:val="006A1AD5"/>
    <w:rsid w:val="006A382F"/>
    <w:rsid w:val="006A78AF"/>
    <w:rsid w:val="006C2083"/>
    <w:rsid w:val="006C5730"/>
    <w:rsid w:val="006D289B"/>
    <w:rsid w:val="006D4228"/>
    <w:rsid w:val="006D5DD6"/>
    <w:rsid w:val="006D7EB1"/>
    <w:rsid w:val="00704750"/>
    <w:rsid w:val="00710435"/>
    <w:rsid w:val="00710CCD"/>
    <w:rsid w:val="00723F1E"/>
    <w:rsid w:val="00726959"/>
    <w:rsid w:val="00730249"/>
    <w:rsid w:val="00744E0E"/>
    <w:rsid w:val="0075107A"/>
    <w:rsid w:val="00760D2E"/>
    <w:rsid w:val="00772426"/>
    <w:rsid w:val="00780948"/>
    <w:rsid w:val="00785093"/>
    <w:rsid w:val="007A03A8"/>
    <w:rsid w:val="007B1C67"/>
    <w:rsid w:val="007C4A77"/>
    <w:rsid w:val="007C7143"/>
    <w:rsid w:val="007C7598"/>
    <w:rsid w:val="007E1E8E"/>
    <w:rsid w:val="007F5C31"/>
    <w:rsid w:val="0081560C"/>
    <w:rsid w:val="008209AD"/>
    <w:rsid w:val="008320CB"/>
    <w:rsid w:val="00833454"/>
    <w:rsid w:val="0083346A"/>
    <w:rsid w:val="0084274F"/>
    <w:rsid w:val="00843EDF"/>
    <w:rsid w:val="00850319"/>
    <w:rsid w:val="00851F30"/>
    <w:rsid w:val="008534BD"/>
    <w:rsid w:val="00857F3E"/>
    <w:rsid w:val="00860D15"/>
    <w:rsid w:val="00870718"/>
    <w:rsid w:val="008719DF"/>
    <w:rsid w:val="0088538B"/>
    <w:rsid w:val="00891382"/>
    <w:rsid w:val="008939DE"/>
    <w:rsid w:val="00895383"/>
    <w:rsid w:val="008A25E6"/>
    <w:rsid w:val="008A79E2"/>
    <w:rsid w:val="008B47A2"/>
    <w:rsid w:val="008B54AA"/>
    <w:rsid w:val="008D0DC5"/>
    <w:rsid w:val="008D63F0"/>
    <w:rsid w:val="008E285B"/>
    <w:rsid w:val="008E3A39"/>
    <w:rsid w:val="008F0118"/>
    <w:rsid w:val="008F725A"/>
    <w:rsid w:val="00905EE0"/>
    <w:rsid w:val="009074BE"/>
    <w:rsid w:val="00917B20"/>
    <w:rsid w:val="0092208B"/>
    <w:rsid w:val="0093378F"/>
    <w:rsid w:val="00933F9B"/>
    <w:rsid w:val="00935246"/>
    <w:rsid w:val="0093616B"/>
    <w:rsid w:val="009427BE"/>
    <w:rsid w:val="00943925"/>
    <w:rsid w:val="0094551A"/>
    <w:rsid w:val="009464AD"/>
    <w:rsid w:val="00951E1D"/>
    <w:rsid w:val="009561A2"/>
    <w:rsid w:val="00966BD0"/>
    <w:rsid w:val="0096777D"/>
    <w:rsid w:val="00972699"/>
    <w:rsid w:val="00986126"/>
    <w:rsid w:val="009958B7"/>
    <w:rsid w:val="00997021"/>
    <w:rsid w:val="009A2CD0"/>
    <w:rsid w:val="009B34A6"/>
    <w:rsid w:val="009B3E0E"/>
    <w:rsid w:val="009C4DE8"/>
    <w:rsid w:val="009D0009"/>
    <w:rsid w:val="009D75DF"/>
    <w:rsid w:val="009E1D0C"/>
    <w:rsid w:val="009E22F9"/>
    <w:rsid w:val="009F0133"/>
    <w:rsid w:val="009F3F96"/>
    <w:rsid w:val="009F5F1D"/>
    <w:rsid w:val="009F79BF"/>
    <w:rsid w:val="009F7A5B"/>
    <w:rsid w:val="009F7FEA"/>
    <w:rsid w:val="00A00974"/>
    <w:rsid w:val="00A17144"/>
    <w:rsid w:val="00A218C5"/>
    <w:rsid w:val="00A41B2B"/>
    <w:rsid w:val="00A41C6E"/>
    <w:rsid w:val="00A47E8C"/>
    <w:rsid w:val="00A52EFF"/>
    <w:rsid w:val="00A552FE"/>
    <w:rsid w:val="00A55911"/>
    <w:rsid w:val="00A61F98"/>
    <w:rsid w:val="00A74713"/>
    <w:rsid w:val="00A74E94"/>
    <w:rsid w:val="00A76505"/>
    <w:rsid w:val="00A77CCD"/>
    <w:rsid w:val="00A90EB5"/>
    <w:rsid w:val="00A916A3"/>
    <w:rsid w:val="00A92652"/>
    <w:rsid w:val="00AA2C74"/>
    <w:rsid w:val="00AA5A8E"/>
    <w:rsid w:val="00AA7BA9"/>
    <w:rsid w:val="00AB19FB"/>
    <w:rsid w:val="00AC1553"/>
    <w:rsid w:val="00AD2CA4"/>
    <w:rsid w:val="00AD546E"/>
    <w:rsid w:val="00AE04E1"/>
    <w:rsid w:val="00AF1F68"/>
    <w:rsid w:val="00B02996"/>
    <w:rsid w:val="00B10563"/>
    <w:rsid w:val="00B1107D"/>
    <w:rsid w:val="00B1288F"/>
    <w:rsid w:val="00B13391"/>
    <w:rsid w:val="00B1562D"/>
    <w:rsid w:val="00B16E27"/>
    <w:rsid w:val="00B2019D"/>
    <w:rsid w:val="00B21176"/>
    <w:rsid w:val="00B22D79"/>
    <w:rsid w:val="00B2494D"/>
    <w:rsid w:val="00B25B7B"/>
    <w:rsid w:val="00B27970"/>
    <w:rsid w:val="00B3327D"/>
    <w:rsid w:val="00B348D9"/>
    <w:rsid w:val="00B35BA0"/>
    <w:rsid w:val="00B41BC2"/>
    <w:rsid w:val="00B4412E"/>
    <w:rsid w:val="00B45270"/>
    <w:rsid w:val="00B53B62"/>
    <w:rsid w:val="00B57EBF"/>
    <w:rsid w:val="00B64469"/>
    <w:rsid w:val="00B67A8E"/>
    <w:rsid w:val="00B725E0"/>
    <w:rsid w:val="00B72A19"/>
    <w:rsid w:val="00B77160"/>
    <w:rsid w:val="00B867FA"/>
    <w:rsid w:val="00B868D1"/>
    <w:rsid w:val="00B916CC"/>
    <w:rsid w:val="00B9579D"/>
    <w:rsid w:val="00BA3A73"/>
    <w:rsid w:val="00BB0BBE"/>
    <w:rsid w:val="00BB5902"/>
    <w:rsid w:val="00BC0C3E"/>
    <w:rsid w:val="00BC1820"/>
    <w:rsid w:val="00BE224A"/>
    <w:rsid w:val="00BE3DC1"/>
    <w:rsid w:val="00BE5B69"/>
    <w:rsid w:val="00BE6DE7"/>
    <w:rsid w:val="00BF01D9"/>
    <w:rsid w:val="00BF0ADF"/>
    <w:rsid w:val="00BF3B90"/>
    <w:rsid w:val="00BF785C"/>
    <w:rsid w:val="00C1289B"/>
    <w:rsid w:val="00C3505F"/>
    <w:rsid w:val="00C368B1"/>
    <w:rsid w:val="00C373BA"/>
    <w:rsid w:val="00C44DE0"/>
    <w:rsid w:val="00C51BFF"/>
    <w:rsid w:val="00C52375"/>
    <w:rsid w:val="00C52874"/>
    <w:rsid w:val="00C56F06"/>
    <w:rsid w:val="00C65E0B"/>
    <w:rsid w:val="00C71A29"/>
    <w:rsid w:val="00C725B9"/>
    <w:rsid w:val="00C80E49"/>
    <w:rsid w:val="00C84360"/>
    <w:rsid w:val="00C917E7"/>
    <w:rsid w:val="00CA6CD5"/>
    <w:rsid w:val="00CA768A"/>
    <w:rsid w:val="00CB2116"/>
    <w:rsid w:val="00CB4AA0"/>
    <w:rsid w:val="00CD5566"/>
    <w:rsid w:val="00CF6059"/>
    <w:rsid w:val="00CF73AD"/>
    <w:rsid w:val="00D039C5"/>
    <w:rsid w:val="00D04697"/>
    <w:rsid w:val="00D04B6F"/>
    <w:rsid w:val="00D110D2"/>
    <w:rsid w:val="00D121A4"/>
    <w:rsid w:val="00D25503"/>
    <w:rsid w:val="00D2712D"/>
    <w:rsid w:val="00D27678"/>
    <w:rsid w:val="00D33211"/>
    <w:rsid w:val="00D33EAD"/>
    <w:rsid w:val="00D35549"/>
    <w:rsid w:val="00D429B5"/>
    <w:rsid w:val="00D44223"/>
    <w:rsid w:val="00D4504F"/>
    <w:rsid w:val="00D45288"/>
    <w:rsid w:val="00D45EE7"/>
    <w:rsid w:val="00D51815"/>
    <w:rsid w:val="00D54D72"/>
    <w:rsid w:val="00D61A5B"/>
    <w:rsid w:val="00D65DE5"/>
    <w:rsid w:val="00D73DBD"/>
    <w:rsid w:val="00D75992"/>
    <w:rsid w:val="00D80781"/>
    <w:rsid w:val="00D84C9E"/>
    <w:rsid w:val="00D85CE4"/>
    <w:rsid w:val="00D877C2"/>
    <w:rsid w:val="00D92B16"/>
    <w:rsid w:val="00D940BA"/>
    <w:rsid w:val="00DA33BB"/>
    <w:rsid w:val="00DB083E"/>
    <w:rsid w:val="00DC0977"/>
    <w:rsid w:val="00DC0E8B"/>
    <w:rsid w:val="00DD0DFC"/>
    <w:rsid w:val="00DD4D74"/>
    <w:rsid w:val="00DD7BCA"/>
    <w:rsid w:val="00DE65E0"/>
    <w:rsid w:val="00E002D7"/>
    <w:rsid w:val="00E10844"/>
    <w:rsid w:val="00E211EA"/>
    <w:rsid w:val="00E233BE"/>
    <w:rsid w:val="00E4096D"/>
    <w:rsid w:val="00E418B4"/>
    <w:rsid w:val="00E41D11"/>
    <w:rsid w:val="00E424C1"/>
    <w:rsid w:val="00E43D48"/>
    <w:rsid w:val="00E46002"/>
    <w:rsid w:val="00E82C6F"/>
    <w:rsid w:val="00E836C2"/>
    <w:rsid w:val="00E84F9F"/>
    <w:rsid w:val="00E95FCD"/>
    <w:rsid w:val="00E96D35"/>
    <w:rsid w:val="00EA3D22"/>
    <w:rsid w:val="00EA56C4"/>
    <w:rsid w:val="00EC0D14"/>
    <w:rsid w:val="00EC2D38"/>
    <w:rsid w:val="00EC787E"/>
    <w:rsid w:val="00ED0BF0"/>
    <w:rsid w:val="00ED4C7B"/>
    <w:rsid w:val="00ED54A2"/>
    <w:rsid w:val="00EE387E"/>
    <w:rsid w:val="00EE4272"/>
    <w:rsid w:val="00EF6B0B"/>
    <w:rsid w:val="00F042FC"/>
    <w:rsid w:val="00F0514A"/>
    <w:rsid w:val="00F1275A"/>
    <w:rsid w:val="00F13AC6"/>
    <w:rsid w:val="00F13EAC"/>
    <w:rsid w:val="00F330D2"/>
    <w:rsid w:val="00F41420"/>
    <w:rsid w:val="00F43536"/>
    <w:rsid w:val="00F63D61"/>
    <w:rsid w:val="00F718C0"/>
    <w:rsid w:val="00F72AFD"/>
    <w:rsid w:val="00F76DDA"/>
    <w:rsid w:val="00F7708F"/>
    <w:rsid w:val="00F82BBA"/>
    <w:rsid w:val="00F91F13"/>
    <w:rsid w:val="00FB4A2C"/>
    <w:rsid w:val="00FD4475"/>
    <w:rsid w:val="00FD4D49"/>
    <w:rsid w:val="00FD68DF"/>
    <w:rsid w:val="00FD77C1"/>
    <w:rsid w:val="00FF5D40"/>
    <w:rsid w:val="044F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autoRedefine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397</Words>
  <Characters>2269</Characters>
  <Lines>18</Lines>
  <Paragraphs>5</Paragraphs>
  <TotalTime>131</TotalTime>
  <ScaleCrop>false</ScaleCrop>
  <LinksUpToDate>false</LinksUpToDate>
  <CharactersWithSpaces>2661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2021-10-29T01:26:00Z</dcterms:created>
  <dc:creator>陆美贺</dc:creator>
  <cp:lastModifiedBy>李</cp:lastModifiedBy>
  <cp:lastPrinted>2023-12-06T12:23:00Z</cp:lastPrinted>
  <dcterms:modified xsi:type="dcterms:W3CDTF">2024-05-07T09:08:37Z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7EDBC7C6DDA74A35A944939F5E916787_12</vt:lpwstr>
  </property>
</Properties>
</file>