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9A78" w14:textId="6166C3CE" w:rsidR="006002B6" w:rsidRDefault="007833C0">
      <w:pPr>
        <w:pStyle w:val="a3"/>
        <w:spacing w:before="56"/>
        <w:ind w:left="1725" w:right="16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0851B2" wp14:editId="1D019967">
                <wp:simplePos x="0" y="0"/>
                <wp:positionH relativeFrom="page">
                  <wp:posOffset>882650</wp:posOffset>
                </wp:positionH>
                <wp:positionV relativeFrom="paragraph">
                  <wp:posOffset>194310</wp:posOffset>
                </wp:positionV>
                <wp:extent cx="5796915" cy="8890"/>
                <wp:effectExtent l="0" t="0" r="0" b="0"/>
                <wp:wrapNone/>
                <wp:docPr id="9302311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65F7" id="Rectangle 2" o:spid="_x0000_s1026" style="position:absolute;left:0;text-align:left;margin-left:69.5pt;margin-top:15.3pt;width:456.4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hh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bookmarkStart w:id="0" w:name="12.12_该目录"/>
      <w:bookmarkEnd w:id="0"/>
      <w:r w:rsidR="00000000">
        <w:t xml:space="preserve">南京理工大学博士报名材料 </w:t>
      </w:r>
    </w:p>
    <w:p w14:paraId="5F92C2EF" w14:textId="77777777" w:rsidR="006002B6" w:rsidRDefault="006002B6">
      <w:pPr>
        <w:pStyle w:val="a3"/>
        <w:rPr>
          <w:sz w:val="20"/>
        </w:rPr>
      </w:pPr>
    </w:p>
    <w:p w14:paraId="1C4D46C2" w14:textId="77777777" w:rsidR="006002B6" w:rsidRDefault="006002B6">
      <w:pPr>
        <w:pStyle w:val="a3"/>
        <w:rPr>
          <w:sz w:val="20"/>
        </w:rPr>
      </w:pPr>
    </w:p>
    <w:p w14:paraId="5BA04496" w14:textId="77777777" w:rsidR="006002B6" w:rsidRDefault="006002B6">
      <w:pPr>
        <w:pStyle w:val="a3"/>
        <w:rPr>
          <w:sz w:val="20"/>
        </w:rPr>
      </w:pPr>
    </w:p>
    <w:p w14:paraId="2E740C9B" w14:textId="77777777" w:rsidR="006002B6" w:rsidRDefault="006002B6">
      <w:pPr>
        <w:pStyle w:val="a3"/>
        <w:rPr>
          <w:sz w:val="20"/>
        </w:rPr>
      </w:pPr>
    </w:p>
    <w:p w14:paraId="35144F2E" w14:textId="77777777" w:rsidR="006002B6" w:rsidRDefault="006002B6">
      <w:pPr>
        <w:pStyle w:val="a3"/>
        <w:rPr>
          <w:sz w:val="20"/>
        </w:rPr>
      </w:pPr>
    </w:p>
    <w:p w14:paraId="672E6C61" w14:textId="77777777" w:rsidR="006002B6" w:rsidRDefault="006002B6">
      <w:pPr>
        <w:pStyle w:val="a3"/>
        <w:rPr>
          <w:sz w:val="20"/>
        </w:rPr>
      </w:pPr>
    </w:p>
    <w:p w14:paraId="7B00A8D1" w14:textId="77777777" w:rsidR="006002B6" w:rsidRDefault="00000000">
      <w:pPr>
        <w:pStyle w:val="a3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32CBA4" wp14:editId="53BB3256">
            <wp:simplePos x="0" y="0"/>
            <wp:positionH relativeFrom="page">
              <wp:posOffset>1024255</wp:posOffset>
            </wp:positionH>
            <wp:positionV relativeFrom="paragraph">
              <wp:posOffset>184451</wp:posOffset>
            </wp:positionV>
            <wp:extent cx="5469295" cy="1360170"/>
            <wp:effectExtent l="0" t="0" r="0" b="0"/>
            <wp:wrapTopAndBottom/>
            <wp:docPr id="1" name="image1.jpeg" descr="C:\Users\Administrator\AppData\Roaming\Tencent\Users\29604355\QQ\WinTemp\RichOle\5%UUXT@@{LZ63SB0T41T`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9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94320" w14:textId="77777777" w:rsidR="006002B6" w:rsidRDefault="006002B6">
      <w:pPr>
        <w:pStyle w:val="a3"/>
        <w:rPr>
          <w:sz w:val="20"/>
        </w:rPr>
      </w:pPr>
    </w:p>
    <w:p w14:paraId="7270FD5C" w14:textId="77777777" w:rsidR="006002B6" w:rsidRDefault="006002B6">
      <w:pPr>
        <w:pStyle w:val="a3"/>
        <w:rPr>
          <w:sz w:val="20"/>
        </w:rPr>
      </w:pPr>
    </w:p>
    <w:p w14:paraId="73B4B159" w14:textId="77777777" w:rsidR="006002B6" w:rsidRDefault="006002B6">
      <w:pPr>
        <w:pStyle w:val="a3"/>
        <w:rPr>
          <w:sz w:val="20"/>
        </w:rPr>
      </w:pPr>
    </w:p>
    <w:p w14:paraId="76049824" w14:textId="77777777" w:rsidR="006002B6" w:rsidRDefault="006002B6">
      <w:pPr>
        <w:pStyle w:val="a3"/>
        <w:rPr>
          <w:sz w:val="20"/>
        </w:rPr>
      </w:pPr>
    </w:p>
    <w:p w14:paraId="294DA42D" w14:textId="77777777" w:rsidR="006002B6" w:rsidRDefault="006002B6">
      <w:pPr>
        <w:pStyle w:val="a3"/>
        <w:spacing w:before="4"/>
        <w:rPr>
          <w:sz w:val="21"/>
        </w:rPr>
      </w:pPr>
    </w:p>
    <w:p w14:paraId="22A01902" w14:textId="77777777" w:rsidR="006002B6" w:rsidRDefault="00000000">
      <w:pPr>
        <w:pStyle w:val="a4"/>
      </w:pPr>
      <w:r>
        <w:rPr>
          <w:spacing w:val="57"/>
        </w:rPr>
        <w:t>博 士 报 名 材 料</w:t>
      </w:r>
    </w:p>
    <w:p w14:paraId="72EC2037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679CCA8D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051364B5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540B334B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4CBB9F49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54DA8198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5DAA8865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723F8545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09E8AE91" w14:textId="77777777" w:rsidR="006002B6" w:rsidRDefault="006002B6">
      <w:pPr>
        <w:pStyle w:val="a3"/>
        <w:rPr>
          <w:rFonts w:ascii="Microsoft YaHei UI"/>
          <w:b/>
          <w:sz w:val="20"/>
        </w:rPr>
      </w:pPr>
    </w:p>
    <w:p w14:paraId="3E7DA5F3" w14:textId="77777777" w:rsidR="006002B6" w:rsidRDefault="006002B6">
      <w:pPr>
        <w:pStyle w:val="a3"/>
        <w:spacing w:before="4"/>
        <w:rPr>
          <w:rFonts w:ascii="Microsoft YaHei UI"/>
          <w:b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2212"/>
        <w:gridCol w:w="5070"/>
      </w:tblGrid>
      <w:tr w:rsidR="006002B6" w14:paraId="262C6D4E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75543ABC" w14:textId="77777777" w:rsidR="006002B6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12"/>
                <w:sz w:val="28"/>
              </w:rPr>
              <w:t>学 生 姓 名</w:t>
            </w:r>
          </w:p>
        </w:tc>
        <w:tc>
          <w:tcPr>
            <w:tcW w:w="5070" w:type="dxa"/>
            <w:tcBorders>
              <w:bottom w:val="single" w:sz="4" w:space="0" w:color="000000"/>
            </w:tcBorders>
            <w:vAlign w:val="center"/>
          </w:tcPr>
          <w:p w14:paraId="3B5E27DF" w14:textId="6F19E5BE" w:rsidR="006002B6" w:rsidRDefault="000406E9">
            <w:pPr>
              <w:pStyle w:val="TableParagraph"/>
              <w:spacing w:line="372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 xml:space="preserve"> </w:t>
            </w:r>
          </w:p>
        </w:tc>
      </w:tr>
      <w:tr w:rsidR="006002B6" w14:paraId="44F913F7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116A1444" w14:textId="77777777" w:rsidR="006002B6" w:rsidRDefault="00000000">
            <w:pPr>
              <w:pStyle w:val="TableParagraph"/>
              <w:spacing w:before="211"/>
              <w:rPr>
                <w:sz w:val="28"/>
              </w:rPr>
            </w:pPr>
            <w:r>
              <w:rPr>
                <w:spacing w:val="12"/>
                <w:sz w:val="28"/>
              </w:rPr>
              <w:t>报 考 博 导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840C2" w14:textId="54F84B06" w:rsidR="006002B6" w:rsidRDefault="000406E9">
            <w:pPr>
              <w:pStyle w:val="TableParagraph"/>
              <w:spacing w:before="136" w:line="487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 xml:space="preserve"> </w:t>
            </w:r>
          </w:p>
        </w:tc>
      </w:tr>
      <w:tr w:rsidR="006002B6" w14:paraId="7C8B8F48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227FBB21" w14:textId="77777777" w:rsidR="006002B6" w:rsidRDefault="00000000">
            <w:pPr>
              <w:pStyle w:val="TableParagraph"/>
              <w:spacing w:before="171"/>
              <w:rPr>
                <w:sz w:val="28"/>
              </w:rPr>
            </w:pPr>
            <w:r>
              <w:rPr>
                <w:spacing w:val="12"/>
                <w:sz w:val="28"/>
              </w:rPr>
              <w:t>报 考 院 系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AB702" w14:textId="76BE3EE3" w:rsidR="006002B6" w:rsidRDefault="000406E9">
            <w:pPr>
              <w:pStyle w:val="TableParagraph"/>
              <w:spacing w:before="95" w:line="446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 xml:space="preserve"> </w:t>
            </w:r>
          </w:p>
        </w:tc>
      </w:tr>
      <w:tr w:rsidR="006002B6" w14:paraId="2CECF9B3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1104A8E8" w14:textId="77777777" w:rsidR="006002B6" w:rsidRDefault="00000000">
            <w:pPr>
              <w:pStyle w:val="TableParagraph"/>
              <w:spacing w:before="168"/>
              <w:rPr>
                <w:sz w:val="28"/>
              </w:rPr>
            </w:pPr>
            <w:r>
              <w:rPr>
                <w:spacing w:val="12"/>
                <w:sz w:val="28"/>
              </w:rPr>
              <w:t>报 考 专 业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D0878C" w14:textId="673F708F" w:rsidR="006002B6" w:rsidRDefault="000406E9">
            <w:pPr>
              <w:pStyle w:val="TableParagraph"/>
              <w:spacing w:before="93" w:line="446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 xml:space="preserve"> </w:t>
            </w:r>
          </w:p>
        </w:tc>
      </w:tr>
      <w:tr w:rsidR="006002B6" w14:paraId="5F17FC3C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1A341AFA" w14:textId="4B179A13" w:rsidR="006002B6" w:rsidRDefault="007833C0" w:rsidP="007833C0">
            <w:pPr>
              <w:pStyle w:val="TableParagraph"/>
              <w:spacing w:before="168"/>
              <w:rPr>
                <w:sz w:val="28"/>
              </w:rPr>
            </w:pPr>
            <w:r w:rsidRPr="007833C0">
              <w:rPr>
                <w:rFonts w:hint="eastAsia"/>
                <w:spacing w:val="12"/>
                <w:sz w:val="28"/>
              </w:rPr>
              <w:t>联</w:t>
            </w:r>
            <w:r>
              <w:rPr>
                <w:rFonts w:hint="eastAsia"/>
                <w:spacing w:val="12"/>
                <w:sz w:val="28"/>
              </w:rPr>
              <w:t xml:space="preserve"> </w:t>
            </w:r>
            <w:r w:rsidRPr="007833C0">
              <w:rPr>
                <w:rFonts w:hint="eastAsia"/>
                <w:spacing w:val="12"/>
                <w:sz w:val="28"/>
              </w:rPr>
              <w:t>系</w:t>
            </w:r>
            <w:r>
              <w:rPr>
                <w:rFonts w:hint="eastAsia"/>
                <w:spacing w:val="12"/>
                <w:sz w:val="28"/>
              </w:rPr>
              <w:t xml:space="preserve"> </w:t>
            </w:r>
            <w:r w:rsidRPr="007833C0">
              <w:rPr>
                <w:rFonts w:hint="eastAsia"/>
                <w:spacing w:val="12"/>
                <w:sz w:val="28"/>
              </w:rPr>
              <w:t>电</w:t>
            </w:r>
            <w:r>
              <w:rPr>
                <w:rFonts w:hint="eastAsia"/>
                <w:spacing w:val="12"/>
                <w:sz w:val="28"/>
              </w:rPr>
              <w:t xml:space="preserve"> </w:t>
            </w:r>
            <w:r w:rsidRPr="007833C0">
              <w:rPr>
                <w:rFonts w:hint="eastAsia"/>
                <w:spacing w:val="12"/>
                <w:sz w:val="28"/>
              </w:rPr>
              <w:t>话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B9F38" w14:textId="05683DE2" w:rsidR="006002B6" w:rsidRDefault="000406E9">
            <w:pPr>
              <w:pStyle w:val="TableParagraph"/>
              <w:spacing w:before="95" w:line="446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 xml:space="preserve"> </w:t>
            </w:r>
          </w:p>
        </w:tc>
      </w:tr>
      <w:tr w:rsidR="006002B6" w14:paraId="46A24C23" w14:textId="77777777" w:rsidTr="000406E9">
        <w:trPr>
          <w:trHeight w:val="623"/>
        </w:trPr>
        <w:tc>
          <w:tcPr>
            <w:tcW w:w="2212" w:type="dxa"/>
            <w:vAlign w:val="center"/>
          </w:tcPr>
          <w:p w14:paraId="36348248" w14:textId="77777777" w:rsidR="006002B6" w:rsidRDefault="00000000">
            <w:pPr>
              <w:pStyle w:val="TableParagraph"/>
              <w:spacing w:before="168"/>
              <w:rPr>
                <w:sz w:val="28"/>
              </w:rPr>
            </w:pPr>
            <w:r>
              <w:rPr>
                <w:spacing w:val="13"/>
                <w:sz w:val="28"/>
              </w:rPr>
              <w:t>提 交 时 间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6E0FF" w14:textId="1C4D9E83" w:rsidR="006002B6" w:rsidRDefault="00000000">
            <w:pPr>
              <w:pStyle w:val="TableParagraph"/>
              <w:spacing w:before="93" w:line="449" w:lineRule="exact"/>
              <w:ind w:left="95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20</w:t>
            </w:r>
            <w:r w:rsidR="000406E9">
              <w:rPr>
                <w:rFonts w:ascii="Times New Roman" w:eastAsia="Times New Roman"/>
                <w:b/>
                <w:sz w:val="28"/>
              </w:rPr>
              <w:t xml:space="preserve">   </w:t>
            </w:r>
            <w:r>
              <w:rPr>
                <w:rFonts w:ascii="Microsoft YaHei UI" w:eastAsia="Microsoft YaHei UI" w:hint="eastAsia"/>
                <w:b/>
                <w:spacing w:val="28"/>
                <w:sz w:val="28"/>
              </w:rPr>
              <w:t xml:space="preserve">年 </w:t>
            </w:r>
            <w:r w:rsidR="000406E9">
              <w:rPr>
                <w:rFonts w:ascii="Times New Roman" w:eastAsia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z w:val="28"/>
              </w:rPr>
              <w:t>月</w:t>
            </w:r>
          </w:p>
        </w:tc>
      </w:tr>
    </w:tbl>
    <w:p w14:paraId="5B4FA8B7" w14:textId="77777777" w:rsidR="003212A9" w:rsidRDefault="003212A9"/>
    <w:sectPr w:rsidR="003212A9">
      <w:type w:val="continuous"/>
      <w:pgSz w:w="11910" w:h="16840"/>
      <w:pgMar w:top="7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6"/>
    <w:rsid w:val="000406E9"/>
    <w:rsid w:val="003212A9"/>
    <w:rsid w:val="006002B6"/>
    <w:rsid w:val="007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71B5"/>
  <w15:docId w15:val="{A5DFEE01-82F5-4A47-91AA-C2BAB51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977" w:lineRule="exact"/>
      <w:ind w:left="1725" w:right="1724"/>
      <w:jc w:val="center"/>
    </w:pPr>
    <w:rPr>
      <w:rFonts w:ascii="Microsoft YaHei UI" w:eastAsia="Microsoft YaHei UI" w:hAnsi="Microsoft YaHei UI" w:cs="Microsoft YaHei UI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赵阑</dc:creator>
  <cp:lastModifiedBy>阑 赵</cp:lastModifiedBy>
  <cp:revision>2</cp:revision>
  <dcterms:created xsi:type="dcterms:W3CDTF">2024-01-11T06:44:00Z</dcterms:created>
  <dcterms:modified xsi:type="dcterms:W3CDTF">2024-01-11T06:44:00Z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